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both"/>
        <w:rPr>
          <w:rFonts w:hint="default" w:ascii="ＭＳ 明朝" w:hAnsi="ＭＳ 明朝"/>
          <w:sz w:val="22"/>
        </w:rPr>
      </w:pPr>
      <w:r>
        <w:rPr>
          <w:rFonts w:hint="default" w:ascii="ＭＳ 明朝" w:hAnsi="ＭＳ 明朝" w:eastAsia="ＭＳ 明朝"/>
          <w:kern w:val="2"/>
          <w:sz w:val="22"/>
        </w:rPr>
        <w:t>別記様式第１号（第６条関係）</w:t>
      </w:r>
    </w:p>
    <w:p>
      <w:pPr>
        <w:pStyle w:val="0"/>
        <w:jc w:val="both"/>
        <w:rPr>
          <w:rFonts w:hint="default" w:ascii="ＭＳ 明朝" w:hAnsi="ＭＳ 明朝"/>
          <w:sz w:val="22"/>
        </w:rPr>
      </w:pPr>
    </w:p>
    <w:p>
      <w:pPr>
        <w:pStyle w:val="0"/>
        <w:jc w:val="both"/>
        <w:rPr>
          <w:rFonts w:hint="default" w:ascii="ＭＳ 明朝" w:hAnsi="ＭＳ 明朝"/>
          <w:sz w:val="22"/>
        </w:rPr>
      </w:pPr>
      <w:r>
        <w:rPr>
          <w:rFonts w:hint="default" w:ascii="ＭＳ 明朝" w:hAnsi="ＭＳ 明朝" w:eastAsia="ＭＳ 明朝"/>
          <w:kern w:val="2"/>
          <w:sz w:val="22"/>
        </w:rPr>
        <w:t>仁淀川町長　　</w:t>
      </w:r>
      <w:r>
        <w:rPr>
          <w:rFonts w:hint="eastAsia" w:ascii="ＭＳ 明朝" w:hAnsi="ＭＳ 明朝" w:eastAsia="ＭＳ 明朝"/>
          <w:b w:val="1"/>
          <w:color w:val="FF0000"/>
          <w:kern w:val="2"/>
          <w:sz w:val="22"/>
        </w:rPr>
        <w:t>　　　　　</w:t>
      </w:r>
      <w:r>
        <w:rPr>
          <w:rFonts w:hint="default" w:ascii="ＭＳ 明朝" w:hAnsi="ＭＳ 明朝" w:eastAsia="ＭＳ 明朝"/>
          <w:kern w:val="2"/>
          <w:sz w:val="22"/>
        </w:rPr>
        <w:t>　　様</w:t>
      </w:r>
    </w:p>
    <w:p>
      <w:pPr>
        <w:pStyle w:val="0"/>
        <w:jc w:val="both"/>
        <w:rPr>
          <w:rFonts w:hint="default" w:ascii="ＭＳ 明朝" w:hAnsi="ＭＳ 明朝"/>
          <w:sz w:val="22"/>
        </w:rPr>
      </w:pPr>
    </w:p>
    <w:p>
      <w:pPr>
        <w:pStyle w:val="0"/>
        <w:tabs>
          <w:tab w:val="left" w:leader="none" w:pos="3240"/>
          <w:tab w:val="left" w:leader="none" w:pos="3420"/>
          <w:tab w:val="left" w:leader="none" w:pos="3600"/>
        </w:tabs>
        <w:ind w:left="3990" w:leftChars="1900"/>
        <w:jc w:val="both"/>
        <w:rPr>
          <w:rFonts w:hint="default"/>
        </w:rPr>
      </w:pPr>
      <w:r>
        <w:rPr>
          <w:rFonts w:hint="default" w:ascii="Century" w:hAnsi="Century" w:eastAsia="ＭＳ 明朝"/>
          <w:spacing w:val="315"/>
          <w:kern w:val="0"/>
          <w:sz w:val="21"/>
          <w:fitText w:val="1050" w:id="1"/>
        </w:rPr>
        <w:t>住</w:t>
      </w:r>
      <w:r>
        <w:rPr>
          <w:rFonts w:hint="default" w:ascii="Century" w:hAnsi="Century" w:eastAsia="ＭＳ 明朝"/>
          <w:kern w:val="0"/>
          <w:sz w:val="21"/>
          <w:fitText w:val="1050" w:id="1"/>
        </w:rPr>
        <w:t>所</w:t>
      </w:r>
      <w:r>
        <w:rPr>
          <w:rFonts w:hint="default" w:ascii="Century" w:hAnsi="Century" w:eastAsia="ＭＳ 明朝"/>
          <w:kern w:val="2"/>
          <w:sz w:val="21"/>
        </w:rPr>
        <w:t>　</w:t>
      </w:r>
    </w:p>
    <w:p>
      <w:pPr>
        <w:pStyle w:val="0"/>
        <w:tabs>
          <w:tab w:val="left" w:leader="none" w:pos="3240"/>
          <w:tab w:val="left" w:leader="none" w:pos="3420"/>
          <w:tab w:val="left" w:leader="none" w:pos="3600"/>
        </w:tabs>
        <w:ind w:left="3990" w:leftChars="1900"/>
        <w:jc w:val="both"/>
        <w:rPr>
          <w:rFonts w:hint="default"/>
        </w:rPr>
      </w:pPr>
      <w:r>
        <w:rPr>
          <w:rFonts w:hint="default" w:ascii="Century" w:hAnsi="Century" w:eastAsia="ＭＳ 明朝"/>
          <w:kern w:val="2"/>
          <w:sz w:val="21"/>
        </w:rPr>
        <w:tab/>
      </w:r>
      <w:r>
        <w:rPr>
          <w:rFonts w:hint="default" w:ascii="Century" w:hAnsi="Century" w:eastAsia="ＭＳ 明朝"/>
          <w:kern w:val="2"/>
          <w:sz w:val="21"/>
        </w:rPr>
        <w:tab/>
      </w:r>
      <w:r>
        <w:rPr>
          <w:rFonts w:hint="default" w:ascii="Century" w:hAnsi="Century" w:eastAsia="ＭＳ 明朝"/>
          <w:kern w:val="2"/>
          <w:sz w:val="21"/>
        </w:rPr>
        <w:t>　</w:t>
      </w:r>
    </w:p>
    <w:p>
      <w:pPr>
        <w:pStyle w:val="0"/>
        <w:ind w:left="3990" w:leftChars="1900"/>
        <w:jc w:val="both"/>
        <w:rPr>
          <w:rFonts w:hint="default"/>
        </w:rPr>
      </w:pPr>
      <w:r>
        <w:rPr>
          <w:rFonts w:hint="default" w:ascii="Century" w:hAnsi="Century" w:eastAsia="ＭＳ 明朝"/>
          <w:kern w:val="2"/>
          <w:sz w:val="21"/>
        </w:rPr>
        <w:t>申請者氏名　</w:t>
      </w:r>
    </w:p>
    <w:p>
      <w:pPr>
        <w:pStyle w:val="0"/>
        <w:ind w:left="3990" w:leftChars="1900"/>
        <w:jc w:val="both"/>
        <w:rPr>
          <w:rFonts w:hint="default"/>
        </w:rPr>
      </w:pPr>
      <w:r>
        <w:rPr>
          <w:rFonts w:hint="default" w:ascii="Century" w:hAnsi="Century" w:eastAsia="ＭＳ 明朝"/>
          <w:spacing w:val="105"/>
          <w:kern w:val="0"/>
          <w:sz w:val="21"/>
          <w:fitText w:val="1050" w:id="2"/>
        </w:rPr>
        <w:t>連絡</w:t>
      </w:r>
      <w:r>
        <w:rPr>
          <w:rFonts w:hint="default" w:ascii="Century" w:hAnsi="Century" w:eastAsia="ＭＳ 明朝"/>
          <w:kern w:val="0"/>
          <w:sz w:val="21"/>
          <w:fitText w:val="1050" w:id="2"/>
        </w:rPr>
        <w:t>先</w:t>
      </w:r>
      <w:r>
        <w:rPr>
          <w:rFonts w:hint="default" w:ascii="Century" w:hAnsi="Century" w:eastAsia="ＭＳ 明朝"/>
          <w:kern w:val="2"/>
          <w:sz w:val="21"/>
        </w:rPr>
        <w:t>　</w:t>
      </w:r>
    </w:p>
    <w:p>
      <w:pPr>
        <w:pStyle w:val="0"/>
        <w:jc w:val="center"/>
        <w:rPr>
          <w:rFonts w:hint="default" w:ascii="ＭＳ 明朝" w:hAnsi="ＭＳ 明朝"/>
          <w:sz w:val="22"/>
        </w:rPr>
      </w:pPr>
    </w:p>
    <w:p>
      <w:pPr>
        <w:pStyle w:val="0"/>
        <w:jc w:val="center"/>
        <w:rPr>
          <w:rFonts w:hint="default" w:ascii="ＭＳ 明朝" w:hAnsi="ＭＳ 明朝"/>
          <w:sz w:val="22"/>
        </w:rPr>
      </w:pPr>
    </w:p>
    <w:p>
      <w:pPr>
        <w:pStyle w:val="17"/>
        <w:jc w:val="center"/>
        <w:rPr>
          <w:rFonts w:hint="default" w:ascii="ＭＳ 明朝" w:hAnsi="ＭＳ 明朝"/>
          <w:color w:val="000000"/>
          <w:sz w:val="22"/>
        </w:rPr>
      </w:pPr>
      <w:r>
        <w:rPr>
          <w:rFonts w:hint="default" w:ascii="ＭＳ 明朝" w:hAnsi="ＭＳ 明朝" w:eastAsia="ＭＳ 明朝"/>
          <w:color w:val="000000"/>
          <w:kern w:val="2"/>
          <w:sz w:val="24"/>
        </w:rPr>
        <w:t>　　</w:t>
      </w:r>
      <w:r>
        <w:rPr>
          <w:rFonts w:hint="default" w:ascii="ＭＳ 明朝" w:hAnsi="ＭＳ 明朝" w:eastAsia="ＭＳ 明朝"/>
          <w:color w:val="000000"/>
          <w:kern w:val="2"/>
          <w:sz w:val="22"/>
        </w:rPr>
        <w:t>令和</w:t>
      </w:r>
      <w:r>
        <w:rPr>
          <w:rFonts w:hint="eastAsia" w:ascii="ＭＳ 明朝" w:hAnsi="ＭＳ 明朝" w:eastAsia="ＭＳ 明朝"/>
          <w:b w:val="1"/>
          <w:color w:val="FF0000"/>
          <w:kern w:val="2"/>
          <w:sz w:val="22"/>
        </w:rPr>
        <w:t>　</w:t>
      </w:r>
      <w:r>
        <w:rPr>
          <w:rFonts w:hint="default" w:ascii="ＭＳ 明朝" w:hAnsi="ＭＳ 明朝" w:eastAsia="ＭＳ 明朝"/>
          <w:color w:val="000000"/>
          <w:kern w:val="2"/>
          <w:sz w:val="22"/>
        </w:rPr>
        <w:t>年度　</w:t>
      </w:r>
      <w:r>
        <w:rPr>
          <w:rStyle w:val="29"/>
          <w:rFonts w:hint="default" w:ascii="ＭＳ 明朝" w:hAnsi="ＭＳ 明朝" w:eastAsia="ＭＳ 明朝"/>
          <w:color w:val="000000"/>
          <w:kern w:val="2"/>
          <w:sz w:val="22"/>
        </w:rPr>
        <w:t>仁淀川町高校生等海外留学支援補助金交付</w:t>
      </w:r>
      <w:r>
        <w:rPr>
          <w:rFonts w:hint="default" w:ascii="ＭＳ 明朝" w:hAnsi="ＭＳ 明朝" w:eastAsia="ＭＳ 明朝"/>
          <w:color w:val="000000"/>
          <w:kern w:val="2"/>
          <w:sz w:val="22"/>
        </w:rPr>
        <w:t>申請書</w:t>
      </w:r>
    </w:p>
    <w:p>
      <w:pPr>
        <w:pStyle w:val="0"/>
        <w:jc w:val="both"/>
        <w:rPr>
          <w:rFonts w:hint="default" w:ascii="ＭＳ 明朝" w:hAnsi="ＭＳ 明朝"/>
          <w:sz w:val="22"/>
        </w:rPr>
      </w:pPr>
    </w:p>
    <w:p>
      <w:pPr>
        <w:pStyle w:val="0"/>
        <w:ind w:firstLine="210" w:firstLineChars="100"/>
        <w:jc w:val="both"/>
        <w:rPr>
          <w:rFonts w:hint="default" w:ascii="ＭＳ 明朝" w:hAnsi="ＭＳ 明朝"/>
          <w:sz w:val="22"/>
        </w:rPr>
      </w:pPr>
      <w:r>
        <w:rPr>
          <w:rStyle w:val="29"/>
          <w:rFonts w:hint="default" w:ascii="ＭＳ 明朝" w:hAnsi="ＭＳ 明朝" w:eastAsia="ＭＳ 明朝"/>
          <w:color w:val="000000"/>
          <w:kern w:val="2"/>
          <w:sz w:val="22"/>
        </w:rPr>
        <w:t>仁淀川町高校生等海外留学支援補助金交付</w:t>
      </w:r>
      <w:r>
        <w:rPr>
          <w:rFonts w:hint="default" w:ascii="ＭＳ 明朝" w:hAnsi="ＭＳ 明朝" w:eastAsia="ＭＳ 明朝"/>
          <w:kern w:val="2"/>
          <w:sz w:val="22"/>
        </w:rPr>
        <w:t>要綱第６条の規定により補助金の交付を受けたいので関係書類を添えて申請します。</w:t>
      </w:r>
    </w:p>
    <w:p>
      <w:pPr>
        <w:pStyle w:val="0"/>
        <w:jc w:val="both"/>
        <w:rPr>
          <w:rFonts w:hint="default" w:ascii="ＭＳ 明朝" w:hAnsi="ＭＳ 明朝"/>
          <w:sz w:val="22"/>
        </w:rPr>
      </w:pPr>
    </w:p>
    <w:p>
      <w:pPr>
        <w:pStyle w:val="0"/>
        <w:jc w:val="both"/>
        <w:rPr>
          <w:rFonts w:hint="default" w:ascii="ＭＳ 明朝" w:hAnsi="ＭＳ 明朝"/>
          <w:sz w:val="22"/>
        </w:rPr>
      </w:pPr>
    </w:p>
    <w:p>
      <w:pPr>
        <w:pStyle w:val="17"/>
        <w:jc w:val="center"/>
        <w:rPr>
          <w:rFonts w:hint="default" w:ascii="ＭＳ 明朝" w:hAnsi="ＭＳ 明朝"/>
          <w:sz w:val="22"/>
        </w:rPr>
      </w:pPr>
      <w:r>
        <w:rPr>
          <w:rFonts w:hint="default" w:ascii="ＭＳ 明朝" w:hAnsi="ＭＳ 明朝" w:eastAsia="ＭＳ 明朝"/>
          <w:kern w:val="2"/>
          <w:sz w:val="22"/>
        </w:rPr>
        <w:t>記</w:t>
      </w:r>
    </w:p>
    <w:p>
      <w:pPr>
        <w:pStyle w:val="0"/>
        <w:jc w:val="both"/>
        <w:rPr>
          <w:rFonts w:hint="default" w:ascii="ＭＳ 明朝" w:hAnsi="ＭＳ 明朝"/>
          <w:sz w:val="22"/>
        </w:rPr>
      </w:pPr>
    </w:p>
    <w:p>
      <w:pPr>
        <w:pStyle w:val="0"/>
        <w:jc w:val="both"/>
        <w:rPr>
          <w:rFonts w:hint="default" w:ascii="ＭＳ 明朝" w:hAnsi="ＭＳ 明朝"/>
          <w:sz w:val="22"/>
        </w:rPr>
      </w:pPr>
    </w:p>
    <w:p>
      <w:pPr>
        <w:pStyle w:val="0"/>
        <w:jc w:val="center"/>
        <w:rPr>
          <w:rFonts w:hint="default" w:ascii="ＭＳ 明朝" w:hAnsi="ＭＳ 明朝"/>
          <w:sz w:val="22"/>
        </w:rPr>
      </w:pPr>
      <w:r>
        <w:rPr>
          <w:rFonts w:hint="default" w:ascii="ＭＳ 明朝" w:hAnsi="ＭＳ 明朝" w:eastAsia="ＭＳ 明朝"/>
          <w:kern w:val="2"/>
          <w:sz w:val="22"/>
        </w:rPr>
        <w:t>補助金交付申請額　　　　</w:t>
      </w:r>
      <w:r>
        <w:rPr>
          <w:rFonts w:hint="eastAsia" w:ascii="ＭＳ 明朝" w:hAnsi="ＭＳ 明朝" w:eastAsia="ＭＳ 明朝"/>
          <w:b w:val="1"/>
          <w:color w:val="FF0000"/>
          <w:kern w:val="2"/>
          <w:sz w:val="22"/>
        </w:rPr>
        <w:t>　　　　　　　　</w:t>
      </w:r>
      <w:r>
        <w:rPr>
          <w:rFonts w:hint="default" w:ascii="ＭＳ 明朝" w:hAnsi="ＭＳ 明朝" w:eastAsia="ＭＳ 明朝"/>
          <w:kern w:val="2"/>
          <w:sz w:val="22"/>
        </w:rPr>
        <w:t>　円</w:t>
      </w:r>
    </w:p>
    <w:p>
      <w:pPr>
        <w:pStyle w:val="0"/>
        <w:jc w:val="both"/>
        <w:rPr>
          <w:rFonts w:hint="default" w:ascii="ＭＳ 明朝" w:hAnsi="ＭＳ 明朝"/>
          <w:sz w:val="22"/>
        </w:rPr>
      </w:pPr>
    </w:p>
    <w:p>
      <w:pPr>
        <w:pStyle w:val="0"/>
        <w:jc w:val="both"/>
        <w:rPr>
          <w:rFonts w:hint="default" w:ascii="ＭＳ 明朝" w:hAnsi="ＭＳ 明朝"/>
          <w:sz w:val="22"/>
        </w:rPr>
      </w:pPr>
    </w:p>
    <w:p>
      <w:pPr>
        <w:pStyle w:val="0"/>
        <w:tabs>
          <w:tab w:val="left" w:leader="none" w:pos="840"/>
          <w:tab w:val="left" w:leader="none" w:pos="1680"/>
          <w:tab w:val="left" w:leader="none" w:pos="2520"/>
          <w:tab w:val="left" w:leader="none" w:pos="3360"/>
          <w:tab w:val="left" w:leader="none" w:pos="4200"/>
          <w:tab w:val="left" w:leader="none" w:pos="5040"/>
          <w:tab w:val="left" w:leader="none" w:pos="5880"/>
          <w:tab w:val="left" w:leader="none" w:pos="6720"/>
          <w:tab w:val="left" w:leader="none" w:pos="7560"/>
          <w:tab w:val="left" w:leader="none" w:pos="8040"/>
        </w:tabs>
        <w:jc w:val="both"/>
        <w:rPr>
          <w:rFonts w:hint="default" w:ascii="ＭＳ 明朝" w:hAnsi="ＭＳ 明朝"/>
          <w:sz w:val="22"/>
        </w:rPr>
      </w:pPr>
      <w:r>
        <w:rPr>
          <w:rFonts w:hint="default" w:ascii="ＭＳ 明朝" w:hAnsi="ＭＳ 明朝" w:eastAsia="ＭＳ 明朝"/>
          <w:kern w:val="2"/>
          <w:sz w:val="22"/>
        </w:rPr>
        <w:t>添付書類</w:t>
      </w:r>
    </w:p>
    <w:p>
      <w:pPr>
        <w:pStyle w:val="0"/>
        <w:autoSpaceDE w:val="0"/>
        <w:autoSpaceDN w:val="0"/>
        <w:adjustRightInd w:val="0"/>
        <w:spacing w:line="420" w:lineRule="atLeast"/>
        <w:ind w:left="424" w:hanging="424" w:hangingChars="202"/>
        <w:jc w:val="left"/>
        <w:rPr>
          <w:rFonts w:hint="default"/>
          <w:color w:val="000000"/>
          <w:kern w:val="0"/>
        </w:rPr>
      </w:pPr>
      <w:r>
        <w:rPr>
          <w:rFonts w:hint="default" w:ascii="Century" w:hAnsi="Century" w:eastAsia="ＭＳ 明朝"/>
          <w:color w:val="000000"/>
          <w:kern w:val="0"/>
          <w:sz w:val="21"/>
        </w:rPr>
        <w:t>（１）計画書（この補助金以外に海外留学に係る奨学金等を活用する場合において、申込書類に必要事項が記載されていればその書類をもって充てることができる。）</w:t>
      </w:r>
    </w:p>
    <w:p>
      <w:pPr>
        <w:pStyle w:val="0"/>
        <w:autoSpaceDE w:val="0"/>
        <w:autoSpaceDN w:val="0"/>
        <w:adjustRightInd w:val="0"/>
        <w:spacing w:line="420" w:lineRule="atLeast"/>
        <w:jc w:val="left"/>
        <w:rPr>
          <w:rFonts w:hint="default"/>
          <w:color w:val="000000"/>
          <w:kern w:val="0"/>
        </w:rPr>
      </w:pPr>
      <w:r>
        <w:rPr>
          <w:rFonts w:hint="default" w:ascii="Century" w:hAnsi="Century" w:eastAsia="ＭＳ 明朝"/>
          <w:color w:val="000000"/>
          <w:kern w:val="0"/>
          <w:sz w:val="21"/>
        </w:rPr>
        <w:t>（２）予算書</w:t>
      </w:r>
    </w:p>
    <w:p>
      <w:pPr>
        <w:pStyle w:val="0"/>
        <w:autoSpaceDE w:val="0"/>
        <w:autoSpaceDN w:val="0"/>
        <w:adjustRightInd w:val="0"/>
        <w:spacing w:line="420" w:lineRule="atLeast"/>
        <w:jc w:val="left"/>
        <w:rPr>
          <w:rFonts w:hint="default"/>
          <w:color w:val="000000"/>
          <w:kern w:val="0"/>
        </w:rPr>
      </w:pPr>
      <w:r>
        <w:rPr>
          <w:rFonts w:hint="default" w:ascii="Century" w:hAnsi="Century" w:eastAsia="ＭＳ 明朝"/>
          <w:color w:val="000000"/>
          <w:kern w:val="0"/>
          <w:sz w:val="21"/>
        </w:rPr>
        <w:t>（３）在学証明書</w:t>
      </w:r>
    </w:p>
    <w:p>
      <w:pPr>
        <w:pStyle w:val="0"/>
        <w:autoSpaceDE w:val="0"/>
        <w:autoSpaceDN w:val="0"/>
        <w:adjustRightInd w:val="0"/>
        <w:spacing w:line="420" w:lineRule="atLeast"/>
        <w:ind w:left="420" w:hanging="420" w:hangingChars="200"/>
        <w:jc w:val="left"/>
        <w:rPr>
          <w:rFonts w:hint="default"/>
          <w:color w:val="000000"/>
          <w:kern w:val="0"/>
        </w:rPr>
      </w:pPr>
      <w:r>
        <w:rPr>
          <w:rFonts w:hint="default" w:ascii="Century" w:hAnsi="Century" w:eastAsia="ＭＳ 明朝"/>
          <w:color w:val="000000"/>
          <w:kern w:val="0"/>
          <w:sz w:val="21"/>
        </w:rPr>
        <w:t>（４）海外留学することを証明する書類（この補助金以外に海外留学に係る奨学金等を活用する場合において、当該奨学金制度の採択を証明する書類をもって充てることができる。）</w:t>
      </w:r>
    </w:p>
    <w:p>
      <w:pPr>
        <w:pStyle w:val="0"/>
        <w:autoSpaceDE w:val="0"/>
        <w:autoSpaceDN w:val="0"/>
        <w:adjustRightInd w:val="0"/>
        <w:spacing w:line="420" w:lineRule="atLeast"/>
        <w:jc w:val="left"/>
        <w:rPr>
          <w:rFonts w:hint="default"/>
          <w:color w:val="000000"/>
          <w:kern w:val="0"/>
        </w:rPr>
      </w:pPr>
      <w:r>
        <w:rPr>
          <w:rFonts w:hint="default" w:ascii="Century" w:hAnsi="Century" w:eastAsia="ＭＳ 明朝"/>
          <w:color w:val="000000"/>
          <w:kern w:val="0"/>
          <w:sz w:val="21"/>
        </w:rPr>
        <w:t>（５）振込先口座を確認できる書類の写し</w:t>
      </w:r>
    </w:p>
    <w:p>
      <w:pPr>
        <w:pStyle w:val="0"/>
        <w:autoSpaceDE w:val="0"/>
        <w:autoSpaceDN w:val="0"/>
        <w:adjustRightInd w:val="0"/>
        <w:spacing w:line="420" w:lineRule="atLeast"/>
        <w:jc w:val="left"/>
        <w:rPr>
          <w:rFonts w:hint="default"/>
          <w:color w:val="000000"/>
          <w:kern w:val="0"/>
        </w:rPr>
      </w:pPr>
      <w:r>
        <w:rPr>
          <w:rFonts w:hint="default" w:ascii="Century" w:hAnsi="Century" w:eastAsia="ＭＳ 明朝"/>
          <w:color w:val="000000"/>
          <w:kern w:val="0"/>
          <w:sz w:val="21"/>
        </w:rPr>
        <w:t>（６）滞納状況確認同意書</w:t>
      </w:r>
    </w:p>
    <w:p>
      <w:pPr>
        <w:pStyle w:val="0"/>
        <w:autoSpaceDE w:val="0"/>
        <w:autoSpaceDN w:val="0"/>
        <w:adjustRightInd w:val="0"/>
        <w:spacing w:line="420" w:lineRule="atLeast"/>
        <w:jc w:val="left"/>
        <w:rPr>
          <w:rFonts w:hint="default"/>
          <w:color w:val="000000"/>
          <w:kern w:val="0"/>
        </w:rPr>
      </w:pPr>
      <w:r>
        <w:rPr>
          <w:rFonts w:hint="default" w:ascii="Century" w:hAnsi="Century" w:eastAsia="ＭＳ 明朝"/>
          <w:color w:val="000000"/>
          <w:kern w:val="0"/>
          <w:sz w:val="21"/>
        </w:rPr>
        <w:t>（７）海外留学経費の内訳が分かる資料</w:t>
      </w:r>
    </w:p>
    <w:p>
      <w:pPr>
        <w:pStyle w:val="0"/>
        <w:autoSpaceDE w:val="0"/>
        <w:autoSpaceDN w:val="0"/>
        <w:adjustRightInd w:val="0"/>
        <w:spacing w:line="420" w:lineRule="atLeast"/>
        <w:jc w:val="left"/>
        <w:rPr>
          <w:rFonts w:hint="default"/>
          <w:color w:val="000000"/>
          <w:kern w:val="0"/>
        </w:rPr>
      </w:pPr>
      <w:r>
        <w:rPr>
          <w:rFonts w:hint="default" w:ascii="Century" w:hAnsi="Century" w:eastAsia="ＭＳ 明朝"/>
          <w:color w:val="000000"/>
          <w:kern w:val="0"/>
          <w:sz w:val="21"/>
        </w:rPr>
        <w:t>（８）他の奨学金等を受給する場合、その受給額が分かる資料</w:t>
      </w:r>
    </w:p>
    <w:p>
      <w:pPr>
        <w:pStyle w:val="0"/>
        <w:autoSpaceDE w:val="0"/>
        <w:autoSpaceDN w:val="0"/>
        <w:adjustRightInd w:val="0"/>
        <w:spacing w:line="420" w:lineRule="atLeast"/>
        <w:jc w:val="left"/>
        <w:rPr>
          <w:rFonts w:hint="default"/>
          <w:color w:val="000000"/>
          <w:kern w:val="0"/>
        </w:rPr>
      </w:pPr>
      <w:r>
        <w:rPr>
          <w:rFonts w:hint="default" w:ascii="Century" w:hAnsi="Century" w:eastAsia="ＭＳ 明朝"/>
          <w:color w:val="000000"/>
          <w:kern w:val="0"/>
          <w:sz w:val="21"/>
        </w:rPr>
        <w:t>（９）その他必要と認める書類</w:t>
      </w:r>
    </w:p>
    <w:p>
      <w:pPr>
        <w:pStyle w:val="0"/>
        <w:jc w:val="center"/>
        <w:rPr>
          <w:rFonts w:hint="default" w:ascii="ＭＳ 明朝" w:hAnsi="ＭＳ 明朝"/>
          <w:sz w:val="22"/>
        </w:rPr>
      </w:pPr>
      <w:r>
        <w:rPr>
          <w:rFonts w:hint="default" w:ascii="ＭＳ 明朝" w:hAnsi="ＭＳ 明朝" w:eastAsia="ＭＳ 明朝"/>
          <w:color w:val="auto"/>
          <w:kern w:val="2"/>
          <w:sz w:val="22"/>
        </w:rPr>
        <w:br w:type="page"/>
      </w:r>
      <w:r>
        <w:rPr>
          <w:rFonts w:hint="default" w:ascii="ＭＳ 明朝" w:hAnsi="ＭＳ 明朝" w:eastAsia="ＭＳ 明朝"/>
          <w:spacing w:val="550"/>
          <w:kern w:val="0"/>
          <w:sz w:val="22"/>
          <w:fitText w:val="2860" w:id="3"/>
        </w:rPr>
        <w:t>計画</w:t>
      </w:r>
      <w:r>
        <w:rPr>
          <w:rFonts w:hint="default" w:ascii="ＭＳ 明朝" w:hAnsi="ＭＳ 明朝" w:eastAsia="ＭＳ 明朝"/>
          <w:kern w:val="0"/>
          <w:sz w:val="22"/>
          <w:fitText w:val="2860" w:id="3"/>
        </w:rPr>
        <w:t>書</w:t>
      </w:r>
    </w:p>
    <w:p>
      <w:pPr>
        <w:pStyle w:val="0"/>
        <w:jc w:val="center"/>
        <w:rPr>
          <w:rFonts w:hint="default" w:ascii="ＭＳ 明朝" w:hAnsi="ＭＳ 明朝"/>
          <w:sz w:val="22"/>
        </w:rPr>
      </w:pPr>
    </w:p>
    <w:tbl>
      <w:tblPr>
        <w:tblStyle w:val="11"/>
        <w:tblW w:w="850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99" w:type="dxa"/>
          <w:bottom w:w="0" w:type="dxa"/>
          <w:right w:w="99" w:type="dxa"/>
        </w:tblCellMar>
        <w:tblLook w:firstRow="1" w:lastRow="0" w:firstColumn="1" w:lastColumn="0" w:noHBand="0" w:noVBand="1" w:val="04A0"/>
      </w:tblPr>
      <w:tblGrid>
        <w:gridCol w:w="2880"/>
        <w:gridCol w:w="5625"/>
      </w:tblGrid>
      <w:tr>
        <w:trPr>
          <w:trHeight w:val="5222" w:hRule="atLeast"/>
        </w:trPr>
        <w:tc>
          <w:tcPr>
            <w:tcW w:w="2880" w:type="dxa"/>
            <w:tcBorders>
              <w:top w:val="single" w:color="auto" w:sz="4" w:space="0"/>
              <w:left w:val="single" w:color="auto" w:sz="4" w:space="0"/>
              <w:bottom w:val="single" w:color="auto" w:sz="4" w:space="0"/>
              <w:right w:val="single" w:color="auto" w:sz="4" w:space="0"/>
              <w:tl2br w:val="nil"/>
              <w:tr2bl w:val="nil"/>
            </w:tcBorders>
            <w:vAlign w:val="top"/>
          </w:tcPr>
          <w:p>
            <w:pPr>
              <w:pStyle w:val="0"/>
              <w:jc w:val="both"/>
              <w:rPr>
                <w:rFonts w:hint="default" w:ascii="ＭＳ 明朝" w:hAnsi="ＭＳ 明朝"/>
                <w:sz w:val="22"/>
              </w:rPr>
            </w:pPr>
            <w:r>
              <w:rPr>
                <w:rFonts w:hint="default" w:ascii="ＭＳ 明朝" w:hAnsi="ＭＳ 明朝" w:eastAsia="ＭＳ 明朝"/>
                <w:kern w:val="2"/>
                <w:sz w:val="22"/>
              </w:rPr>
              <w:t>海外留学の内容</w:t>
            </w:r>
          </w:p>
        </w:tc>
        <w:tc>
          <w:tcPr>
            <w:tcW w:w="5625"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default" w:ascii="ＭＳ 明朝" w:hAnsi="ＭＳ 明朝"/>
                <w:b w:val="1"/>
                <w:color w:val="FF0000"/>
                <w:sz w:val="22"/>
              </w:rPr>
            </w:pPr>
          </w:p>
        </w:tc>
      </w:tr>
      <w:tr>
        <w:trPr>
          <w:cantSplit/>
          <w:trHeight w:val="5367" w:hRule="atLeast"/>
        </w:trPr>
        <w:tc>
          <w:tcPr>
            <w:tcW w:w="2880" w:type="dxa"/>
            <w:tcBorders>
              <w:top w:val="single" w:color="auto" w:sz="4" w:space="0"/>
              <w:left w:val="single" w:color="auto" w:sz="4" w:space="0"/>
              <w:bottom w:val="single" w:color="auto" w:sz="4" w:space="0"/>
              <w:right w:val="single" w:color="auto" w:sz="4" w:space="0"/>
              <w:tl2br w:val="nil"/>
              <w:tr2bl w:val="nil"/>
            </w:tcBorders>
            <w:vAlign w:val="top"/>
          </w:tcPr>
          <w:p>
            <w:pPr>
              <w:pStyle w:val="0"/>
              <w:jc w:val="both"/>
              <w:rPr>
                <w:rFonts w:hint="default" w:ascii="ＭＳ 明朝" w:hAnsi="ＭＳ 明朝"/>
                <w:sz w:val="22"/>
              </w:rPr>
            </w:pPr>
            <w:r>
              <w:rPr>
                <w:rFonts w:hint="default" w:ascii="ＭＳ 明朝" w:hAnsi="ＭＳ 明朝" w:eastAsia="ＭＳ 明朝"/>
                <w:kern w:val="2"/>
                <w:sz w:val="22"/>
              </w:rPr>
              <w:t>補助金を必要とする理由</w:t>
            </w:r>
          </w:p>
        </w:tc>
        <w:tc>
          <w:tcPr>
            <w:tcW w:w="5625"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default" w:ascii="ＭＳ 明朝" w:hAnsi="ＭＳ 明朝"/>
                <w:sz w:val="22"/>
              </w:rPr>
            </w:pPr>
          </w:p>
        </w:tc>
      </w:tr>
      <w:tr>
        <w:trPr>
          <w:cantSplit/>
          <w:trHeight w:val="524" w:hRule="atLeast"/>
        </w:trPr>
        <w:tc>
          <w:tcPr>
            <w:tcW w:w="2880"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default" w:ascii="ＭＳ 明朝" w:hAnsi="ＭＳ 明朝"/>
                <w:sz w:val="22"/>
              </w:rPr>
            </w:pPr>
            <w:r>
              <w:rPr>
                <w:rFonts w:hint="default" w:ascii="ＭＳ 明朝" w:hAnsi="ＭＳ 明朝" w:eastAsia="ＭＳ 明朝"/>
                <w:kern w:val="2"/>
                <w:sz w:val="22"/>
              </w:rPr>
              <w:t>着手（予定）年月日</w:t>
            </w:r>
          </w:p>
        </w:tc>
        <w:tc>
          <w:tcPr>
            <w:tcW w:w="5625"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firstLine="840" w:firstLineChars="400"/>
              <w:jc w:val="both"/>
              <w:rPr>
                <w:rFonts w:hint="default" w:ascii="ＭＳ 明朝" w:hAnsi="ＭＳ 明朝"/>
                <w:sz w:val="22"/>
              </w:rPr>
            </w:pPr>
            <w:r>
              <w:rPr>
                <w:rFonts w:hint="default" w:ascii="ＭＳ 明朝" w:hAnsi="ＭＳ 明朝" w:eastAsia="ＭＳ 明朝"/>
                <w:kern w:val="2"/>
                <w:sz w:val="22"/>
              </w:rPr>
              <w:t>令和　</w:t>
            </w:r>
            <w:r>
              <w:rPr>
                <w:rFonts w:hint="eastAsia" w:ascii="ＭＳ 明朝" w:hAnsi="ＭＳ 明朝" w:eastAsia="ＭＳ 明朝"/>
                <w:b w:val="1"/>
                <w:color w:val="FF0000"/>
                <w:kern w:val="2"/>
                <w:sz w:val="22"/>
              </w:rPr>
              <w:t>　</w:t>
            </w:r>
            <w:r>
              <w:rPr>
                <w:rFonts w:hint="default" w:ascii="ＭＳ 明朝" w:hAnsi="ＭＳ 明朝" w:eastAsia="ＭＳ 明朝"/>
                <w:kern w:val="2"/>
                <w:sz w:val="22"/>
              </w:rPr>
              <w:t>年　</w:t>
            </w:r>
            <w:r>
              <w:rPr>
                <w:rFonts w:hint="eastAsia" w:ascii="ＭＳ 明朝" w:hAnsi="ＭＳ 明朝" w:eastAsia="ＭＳ 明朝"/>
                <w:b w:val="1"/>
                <w:color w:val="FF0000"/>
                <w:kern w:val="2"/>
                <w:sz w:val="22"/>
              </w:rPr>
              <w:t>　</w:t>
            </w:r>
            <w:r>
              <w:rPr>
                <w:rFonts w:hint="default" w:ascii="ＭＳ 明朝" w:hAnsi="ＭＳ 明朝" w:eastAsia="ＭＳ 明朝"/>
                <w:kern w:val="2"/>
                <w:sz w:val="22"/>
              </w:rPr>
              <w:t>月　</w:t>
            </w:r>
            <w:r>
              <w:rPr>
                <w:rFonts w:hint="eastAsia" w:ascii="ＭＳ 明朝" w:hAnsi="ＭＳ 明朝" w:eastAsia="ＭＳ 明朝"/>
                <w:b w:val="1"/>
                <w:color w:val="FF0000"/>
                <w:kern w:val="2"/>
                <w:sz w:val="22"/>
              </w:rPr>
              <w:t>　　</w:t>
            </w:r>
            <w:r>
              <w:rPr>
                <w:rFonts w:hint="default" w:ascii="ＭＳ 明朝" w:hAnsi="ＭＳ 明朝" w:eastAsia="ＭＳ 明朝"/>
                <w:kern w:val="2"/>
                <w:sz w:val="22"/>
              </w:rPr>
              <w:t>日</w:t>
            </w:r>
          </w:p>
        </w:tc>
      </w:tr>
      <w:tr>
        <w:trPr>
          <w:cantSplit/>
          <w:trHeight w:val="525" w:hRule="atLeast"/>
        </w:trPr>
        <w:tc>
          <w:tcPr>
            <w:tcW w:w="2880"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default" w:ascii="ＭＳ 明朝" w:hAnsi="ＭＳ 明朝"/>
                <w:sz w:val="22"/>
              </w:rPr>
            </w:pPr>
            <w:r>
              <w:rPr>
                <w:rFonts w:hint="default" w:ascii="ＭＳ 明朝" w:hAnsi="ＭＳ 明朝" w:eastAsia="ＭＳ 明朝"/>
                <w:kern w:val="2"/>
                <w:sz w:val="22"/>
              </w:rPr>
              <w:t>完了（予定）年月日</w:t>
            </w:r>
          </w:p>
        </w:tc>
        <w:tc>
          <w:tcPr>
            <w:tcW w:w="5625"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firstLine="840" w:firstLineChars="400"/>
              <w:jc w:val="both"/>
              <w:rPr>
                <w:rFonts w:hint="default" w:ascii="ＭＳ 明朝" w:hAnsi="ＭＳ 明朝"/>
                <w:sz w:val="22"/>
              </w:rPr>
            </w:pPr>
            <w:r>
              <w:rPr>
                <w:rFonts w:hint="default" w:ascii="ＭＳ 明朝" w:hAnsi="ＭＳ 明朝" w:eastAsia="ＭＳ 明朝"/>
                <w:kern w:val="2"/>
                <w:sz w:val="22"/>
              </w:rPr>
              <w:t>令和　</w:t>
            </w:r>
            <w:r>
              <w:rPr>
                <w:rFonts w:hint="eastAsia" w:ascii="ＭＳ 明朝" w:hAnsi="ＭＳ 明朝" w:eastAsia="ＭＳ 明朝"/>
                <w:b w:val="1"/>
                <w:color w:val="FF0000"/>
                <w:kern w:val="2"/>
                <w:sz w:val="22"/>
              </w:rPr>
              <w:t>　</w:t>
            </w:r>
            <w:r>
              <w:rPr>
                <w:rFonts w:hint="default" w:ascii="ＭＳ 明朝" w:hAnsi="ＭＳ 明朝" w:eastAsia="ＭＳ 明朝"/>
                <w:kern w:val="2"/>
                <w:sz w:val="22"/>
              </w:rPr>
              <w:t>年　</w:t>
            </w:r>
            <w:r>
              <w:rPr>
                <w:rFonts w:hint="eastAsia" w:ascii="ＭＳ 明朝" w:hAnsi="ＭＳ 明朝" w:eastAsia="ＭＳ 明朝"/>
                <w:b w:val="1"/>
                <w:color w:val="FF0000"/>
                <w:kern w:val="2"/>
                <w:sz w:val="22"/>
              </w:rPr>
              <w:t>　</w:t>
            </w:r>
            <w:r>
              <w:rPr>
                <w:rFonts w:hint="default" w:ascii="ＭＳ 明朝" w:hAnsi="ＭＳ 明朝" w:eastAsia="ＭＳ 明朝"/>
                <w:kern w:val="2"/>
                <w:sz w:val="22"/>
              </w:rPr>
              <w:t>月　</w:t>
            </w:r>
            <w:r>
              <w:rPr>
                <w:rFonts w:hint="eastAsia" w:ascii="ＭＳ 明朝" w:hAnsi="ＭＳ 明朝" w:eastAsia="ＭＳ 明朝"/>
                <w:b w:val="1"/>
                <w:color w:val="FF0000"/>
                <w:kern w:val="2"/>
                <w:sz w:val="22"/>
              </w:rPr>
              <w:t>　　</w:t>
            </w:r>
            <w:r>
              <w:rPr>
                <w:rFonts w:hint="default" w:ascii="ＭＳ 明朝" w:hAnsi="ＭＳ 明朝" w:eastAsia="ＭＳ 明朝"/>
                <w:kern w:val="2"/>
                <w:sz w:val="22"/>
              </w:rPr>
              <w:t>日</w:t>
            </w:r>
          </w:p>
        </w:tc>
      </w:tr>
    </w:tbl>
    <w:p>
      <w:pPr>
        <w:pStyle w:val="0"/>
        <w:jc w:val="center"/>
        <w:rPr>
          <w:rFonts w:hint="default" w:ascii="ＭＳ 明朝" w:hAnsi="ＭＳ 明朝"/>
          <w:sz w:val="22"/>
        </w:rPr>
      </w:pPr>
    </w:p>
    <w:p>
      <w:pPr>
        <w:pStyle w:val="17"/>
        <w:jc w:val="center"/>
        <w:rPr>
          <w:rFonts w:hint="default"/>
        </w:rPr>
      </w:pPr>
      <w:r>
        <w:rPr>
          <w:rFonts w:hint="default" w:ascii="ＭＳ 明朝" w:hAnsi="ＭＳ 明朝" w:eastAsia="ＭＳ 明朝"/>
          <w:color w:val="auto"/>
          <w:kern w:val="2"/>
          <w:sz w:val="22"/>
        </w:rPr>
        <w:br w:type="page"/>
      </w:r>
      <w:r>
        <w:rPr>
          <w:rFonts w:hint="default" w:ascii="Century" w:hAnsi="Century" w:eastAsia="ＭＳ 明朝"/>
          <w:spacing w:val="525"/>
          <w:kern w:val="0"/>
          <w:sz w:val="21"/>
          <w:fitText w:val="2730" w:id="4"/>
        </w:rPr>
        <w:t>予算</w:t>
      </w:r>
      <w:r>
        <w:rPr>
          <w:rFonts w:hint="default" w:ascii="Century" w:hAnsi="Century" w:eastAsia="ＭＳ 明朝"/>
          <w:kern w:val="0"/>
          <w:sz w:val="21"/>
          <w:fitText w:val="2730" w:id="4"/>
        </w:rPr>
        <w:t>書</w:t>
      </w:r>
    </w:p>
    <w:p>
      <w:pPr>
        <w:pStyle w:val="0"/>
        <w:ind w:firstLine="525" w:firstLineChars="250"/>
        <w:jc w:val="both"/>
        <w:rPr>
          <w:rFonts w:hint="default"/>
        </w:rPr>
      </w:pPr>
      <w:r>
        <w:rPr>
          <w:rFonts w:hint="default" w:ascii="Century" w:hAnsi="Century" w:eastAsia="ＭＳ 明朝"/>
          <w:kern w:val="2"/>
          <w:sz w:val="21"/>
        </w:rPr>
        <w:t>収入の部　　　　　　　　　　　　　　　　　　　　　　　　　　　　　（単位：円）</w:t>
      </w:r>
    </w:p>
    <w:tbl>
      <w:tblPr>
        <w:tblStyle w:val="11"/>
        <w:tblW w:w="8190" w:type="dxa"/>
        <w:tblInd w:w="4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99" w:type="dxa"/>
          <w:bottom w:w="0" w:type="dxa"/>
          <w:right w:w="99" w:type="dxa"/>
        </w:tblCellMar>
        <w:tblLook w:firstRow="1" w:lastRow="0" w:firstColumn="1" w:lastColumn="0" w:noHBand="0" w:noVBand="1" w:val="04A0"/>
      </w:tblPr>
      <w:tblGrid>
        <w:gridCol w:w="3105"/>
        <w:gridCol w:w="2392"/>
        <w:gridCol w:w="2693"/>
      </w:tblGrid>
      <w:tr>
        <w:trPr>
          <w:trHeight w:val="536" w:hRule="atLeast"/>
        </w:trPr>
        <w:tc>
          <w:tcPr>
            <w:tcW w:w="3105"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Century" w:hAnsi="Century" w:eastAsia="ＭＳ 明朝"/>
                <w:spacing w:val="210"/>
                <w:kern w:val="0"/>
                <w:sz w:val="21"/>
                <w:fitText w:val="840" w:id="5"/>
              </w:rPr>
              <w:t>区</w:t>
            </w:r>
            <w:r>
              <w:rPr>
                <w:rFonts w:hint="default" w:ascii="Century" w:hAnsi="Century" w:eastAsia="ＭＳ 明朝"/>
                <w:kern w:val="0"/>
                <w:sz w:val="21"/>
                <w:fitText w:val="840" w:id="5"/>
              </w:rPr>
              <w:t>分</w:t>
            </w:r>
          </w:p>
        </w:tc>
        <w:tc>
          <w:tcPr>
            <w:tcW w:w="2392"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Century" w:hAnsi="Century" w:eastAsia="ＭＳ 明朝"/>
                <w:spacing w:val="105"/>
                <w:kern w:val="0"/>
                <w:sz w:val="21"/>
                <w:fitText w:val="1050" w:id="6"/>
              </w:rPr>
              <w:t>予算</w:t>
            </w:r>
            <w:r>
              <w:rPr>
                <w:rFonts w:hint="default" w:ascii="Century" w:hAnsi="Century" w:eastAsia="ＭＳ 明朝"/>
                <w:kern w:val="0"/>
                <w:sz w:val="21"/>
                <w:fitText w:val="1050" w:id="6"/>
              </w:rPr>
              <w:t>額</w:t>
            </w:r>
          </w:p>
        </w:tc>
        <w:tc>
          <w:tcPr>
            <w:tcW w:w="2693"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Century" w:hAnsi="Century" w:eastAsia="ＭＳ 明朝"/>
                <w:spacing w:val="210"/>
                <w:kern w:val="0"/>
                <w:sz w:val="21"/>
                <w:fitText w:val="840" w:id="7"/>
              </w:rPr>
              <w:t>摘</w:t>
            </w:r>
            <w:r>
              <w:rPr>
                <w:rFonts w:hint="default" w:ascii="Century" w:hAnsi="Century" w:eastAsia="ＭＳ 明朝"/>
                <w:kern w:val="0"/>
                <w:sz w:val="21"/>
                <w:fitText w:val="840" w:id="7"/>
              </w:rPr>
              <w:t>要</w:t>
            </w:r>
          </w:p>
        </w:tc>
      </w:tr>
      <w:tr>
        <w:trPr>
          <w:trHeight w:val="911" w:hRule="atLeast"/>
        </w:trPr>
        <w:tc>
          <w:tcPr>
            <w:tcW w:w="3105"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Century" w:hAnsi="Century" w:eastAsia="ＭＳ 明朝"/>
                <w:spacing w:val="105"/>
                <w:kern w:val="0"/>
                <w:sz w:val="21"/>
                <w:fitText w:val="1470" w:id="8"/>
              </w:rPr>
              <w:t>町補助</w:t>
            </w:r>
            <w:r>
              <w:rPr>
                <w:rFonts w:hint="default" w:ascii="Century" w:hAnsi="Century" w:eastAsia="ＭＳ 明朝"/>
                <w:kern w:val="0"/>
                <w:sz w:val="21"/>
                <w:fitText w:val="1470" w:id="8"/>
              </w:rPr>
              <w:t>金</w:t>
            </w:r>
          </w:p>
        </w:tc>
        <w:tc>
          <w:tcPr>
            <w:tcW w:w="2392" w:type="dxa"/>
            <w:tcBorders>
              <w:top w:val="single" w:color="auto" w:sz="4" w:space="0"/>
              <w:left w:val="single" w:color="auto" w:sz="4" w:space="0"/>
              <w:bottom w:val="single" w:color="auto" w:sz="4" w:space="0"/>
              <w:right w:val="single" w:color="auto" w:sz="4" w:space="0"/>
              <w:tl2br w:val="nil"/>
              <w:tr2bl w:val="nil"/>
            </w:tcBorders>
            <w:vAlign w:val="center"/>
          </w:tcPr>
          <w:p>
            <w:pPr>
              <w:pStyle w:val="0"/>
              <w:wordWrap w:val="0"/>
              <w:jc w:val="right"/>
              <w:rPr>
                <w:rFonts w:hint="default"/>
                <w:b w:val="1"/>
                <w:color w:val="FF0000"/>
              </w:rPr>
            </w:pPr>
          </w:p>
        </w:tc>
        <w:tc>
          <w:tcPr>
            <w:tcW w:w="2693"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default"/>
                <w:b w:val="1"/>
                <w:color w:val="FF0000"/>
              </w:rPr>
            </w:pPr>
          </w:p>
        </w:tc>
      </w:tr>
      <w:tr>
        <w:trPr>
          <w:trHeight w:val="980" w:hRule="atLeast"/>
        </w:trPr>
        <w:tc>
          <w:tcPr>
            <w:tcW w:w="3105"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Century" w:hAnsi="Century" w:eastAsia="ＭＳ 明朝"/>
                <w:spacing w:val="105"/>
                <w:kern w:val="0"/>
                <w:sz w:val="21"/>
                <w:fitText w:val="1470" w:id="9"/>
              </w:rPr>
              <w:t>自主財</w:t>
            </w:r>
            <w:r>
              <w:rPr>
                <w:rFonts w:hint="default" w:ascii="Century" w:hAnsi="Century" w:eastAsia="ＭＳ 明朝"/>
                <w:kern w:val="0"/>
                <w:sz w:val="21"/>
                <w:fitText w:val="1470" w:id="9"/>
              </w:rPr>
              <w:t>源</w:t>
            </w:r>
          </w:p>
        </w:tc>
        <w:tc>
          <w:tcPr>
            <w:tcW w:w="2392" w:type="dxa"/>
            <w:tcBorders>
              <w:top w:val="single" w:color="auto" w:sz="4" w:space="0"/>
              <w:left w:val="single" w:color="auto" w:sz="4" w:space="0"/>
              <w:bottom w:val="single" w:color="auto" w:sz="4" w:space="0"/>
              <w:right w:val="single" w:color="auto" w:sz="4" w:space="0"/>
              <w:tl2br w:val="nil"/>
              <w:tr2bl w:val="nil"/>
            </w:tcBorders>
            <w:vAlign w:val="center"/>
          </w:tcPr>
          <w:p>
            <w:pPr>
              <w:pStyle w:val="0"/>
              <w:wordWrap w:val="0"/>
              <w:jc w:val="right"/>
              <w:rPr>
                <w:rFonts w:hint="default"/>
                <w:b w:val="1"/>
                <w:color w:val="FF0000"/>
              </w:rPr>
            </w:pPr>
          </w:p>
        </w:tc>
        <w:tc>
          <w:tcPr>
            <w:tcW w:w="2693"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default"/>
                <w:b w:val="1"/>
                <w:color w:val="FF0000"/>
              </w:rPr>
            </w:pPr>
          </w:p>
        </w:tc>
      </w:tr>
      <w:tr>
        <w:trPr>
          <w:trHeight w:val="980" w:hRule="atLeast"/>
        </w:trPr>
        <w:tc>
          <w:tcPr>
            <w:tcW w:w="3105"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Century" w:hAnsi="Century" w:eastAsia="ＭＳ 明朝"/>
                <w:spacing w:val="210"/>
                <w:kern w:val="0"/>
                <w:sz w:val="21"/>
                <w:fitText w:val="1470" w:id="10"/>
              </w:rPr>
              <w:t>その</w:t>
            </w:r>
            <w:r>
              <w:rPr>
                <w:rFonts w:hint="default" w:ascii="Century" w:hAnsi="Century" w:eastAsia="ＭＳ 明朝"/>
                <w:kern w:val="0"/>
                <w:sz w:val="21"/>
                <w:fitText w:val="1470" w:id="10"/>
              </w:rPr>
              <w:t>他</w:t>
            </w:r>
          </w:p>
        </w:tc>
        <w:tc>
          <w:tcPr>
            <w:tcW w:w="2392"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right"/>
              <w:rPr>
                <w:rFonts w:hint="default"/>
                <w:b w:val="1"/>
                <w:color w:val="FF0000"/>
              </w:rPr>
            </w:pPr>
          </w:p>
        </w:tc>
        <w:tc>
          <w:tcPr>
            <w:tcW w:w="2693"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default"/>
                <w:b w:val="1"/>
                <w:color w:val="FF0000"/>
              </w:rPr>
            </w:pPr>
          </w:p>
        </w:tc>
      </w:tr>
      <w:tr>
        <w:trPr>
          <w:trHeight w:val="609" w:hRule="atLeast"/>
        </w:trPr>
        <w:tc>
          <w:tcPr>
            <w:tcW w:w="3105" w:type="dxa"/>
            <w:tcBorders>
              <w:top w:val="single" w:color="auto" w:sz="4" w:space="0"/>
              <w:left w:val="single" w:color="auto" w:sz="4" w:space="0"/>
              <w:bottom w:val="single" w:color="auto" w:sz="4" w:space="0"/>
              <w:right w:val="single" w:color="auto" w:sz="4" w:space="0"/>
              <w:tl2br w:val="nil"/>
              <w:tr2bl w:val="nil"/>
            </w:tcBorders>
            <w:vAlign w:val="center"/>
          </w:tcPr>
          <w:p>
            <w:pPr>
              <w:pStyle w:val="17"/>
              <w:jc w:val="center"/>
              <w:rPr>
                <w:rFonts w:hint="default"/>
                <w:sz w:val="21"/>
              </w:rPr>
            </w:pPr>
            <w:r>
              <w:rPr>
                <w:rFonts w:hint="default" w:ascii="Century" w:hAnsi="Century" w:eastAsia="ＭＳ 明朝"/>
                <w:kern w:val="2"/>
                <w:sz w:val="21"/>
              </w:rPr>
              <w:t>計</w:t>
            </w:r>
          </w:p>
        </w:tc>
        <w:tc>
          <w:tcPr>
            <w:tcW w:w="2392" w:type="dxa"/>
            <w:tcBorders>
              <w:top w:val="single" w:color="auto" w:sz="4" w:space="0"/>
              <w:left w:val="single" w:color="auto" w:sz="4" w:space="0"/>
              <w:bottom w:val="single" w:color="auto" w:sz="4" w:space="0"/>
              <w:right w:val="single" w:color="auto" w:sz="4" w:space="0"/>
              <w:tl2br w:val="nil"/>
              <w:tr2bl w:val="nil"/>
            </w:tcBorders>
            <w:vAlign w:val="center"/>
          </w:tcPr>
          <w:p>
            <w:pPr>
              <w:pStyle w:val="0"/>
              <w:wordWrap w:val="0"/>
              <w:jc w:val="right"/>
              <w:rPr>
                <w:rFonts w:hint="default"/>
                <w:b w:val="1"/>
                <w:color w:val="FF0000"/>
              </w:rPr>
            </w:pPr>
          </w:p>
        </w:tc>
        <w:tc>
          <w:tcPr>
            <w:tcW w:w="2693"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default"/>
                <w:b w:val="1"/>
                <w:color w:val="FF0000"/>
              </w:rPr>
            </w:pPr>
          </w:p>
        </w:tc>
      </w:tr>
    </w:tbl>
    <w:p>
      <w:pPr>
        <w:pStyle w:val="0"/>
        <w:ind w:firstLine="420" w:firstLineChars="200"/>
        <w:jc w:val="both"/>
        <w:rPr>
          <w:rFonts w:hint="default"/>
        </w:rPr>
      </w:pPr>
    </w:p>
    <w:p>
      <w:pPr>
        <w:pStyle w:val="0"/>
        <w:ind w:firstLine="420" w:firstLineChars="200"/>
        <w:jc w:val="both"/>
        <w:rPr>
          <w:rFonts w:hint="default"/>
        </w:rPr>
      </w:pPr>
      <w:r>
        <w:rPr>
          <w:rFonts w:hint="default" w:ascii="Century" w:hAnsi="Century" w:eastAsia="ＭＳ 明朝"/>
          <w:kern w:val="2"/>
          <w:sz w:val="21"/>
        </w:rPr>
        <w:t>支出の部　　　　　　　　　　　　　　　　　　　　　　　　　　　　　（単位：円）</w:t>
      </w:r>
    </w:p>
    <w:tbl>
      <w:tblPr>
        <w:tblStyle w:val="11"/>
        <w:tblW w:w="8190" w:type="dxa"/>
        <w:tblInd w:w="4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99" w:type="dxa"/>
          <w:bottom w:w="0" w:type="dxa"/>
          <w:right w:w="99" w:type="dxa"/>
        </w:tblCellMar>
        <w:tblLook w:firstRow="1" w:lastRow="0" w:firstColumn="1" w:lastColumn="0" w:noHBand="0" w:noVBand="1" w:val="04A0"/>
      </w:tblPr>
      <w:tblGrid>
        <w:gridCol w:w="3105"/>
        <w:gridCol w:w="2392"/>
        <w:gridCol w:w="2693"/>
      </w:tblGrid>
      <w:tr>
        <w:trPr>
          <w:trHeight w:val="584" w:hRule="atLeast"/>
        </w:trPr>
        <w:tc>
          <w:tcPr>
            <w:tcW w:w="3105"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Century" w:hAnsi="Century" w:eastAsia="ＭＳ 明朝"/>
                <w:spacing w:val="210"/>
                <w:kern w:val="0"/>
                <w:sz w:val="21"/>
                <w:fitText w:val="840" w:id="11"/>
              </w:rPr>
              <w:t>区</w:t>
            </w:r>
            <w:r>
              <w:rPr>
                <w:rFonts w:hint="default" w:ascii="Century" w:hAnsi="Century" w:eastAsia="ＭＳ 明朝"/>
                <w:kern w:val="0"/>
                <w:sz w:val="21"/>
                <w:fitText w:val="840" w:id="11"/>
              </w:rPr>
              <w:t>分</w:t>
            </w:r>
          </w:p>
        </w:tc>
        <w:tc>
          <w:tcPr>
            <w:tcW w:w="2392"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Century" w:hAnsi="Century" w:eastAsia="ＭＳ 明朝"/>
                <w:spacing w:val="105"/>
                <w:kern w:val="0"/>
                <w:sz w:val="21"/>
                <w:fitText w:val="1050" w:id="12"/>
              </w:rPr>
              <w:t>予算</w:t>
            </w:r>
            <w:r>
              <w:rPr>
                <w:rFonts w:hint="default" w:ascii="Century" w:hAnsi="Century" w:eastAsia="ＭＳ 明朝"/>
                <w:kern w:val="0"/>
                <w:sz w:val="21"/>
                <w:fitText w:val="1050" w:id="12"/>
              </w:rPr>
              <w:t>額</w:t>
            </w:r>
          </w:p>
        </w:tc>
        <w:tc>
          <w:tcPr>
            <w:tcW w:w="2693"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center"/>
              <w:rPr>
                <w:rFonts w:hint="default"/>
              </w:rPr>
            </w:pPr>
            <w:r>
              <w:rPr>
                <w:rFonts w:hint="default" w:ascii="Century" w:hAnsi="Century" w:eastAsia="ＭＳ 明朝"/>
                <w:spacing w:val="210"/>
                <w:kern w:val="0"/>
                <w:sz w:val="21"/>
                <w:fitText w:val="840" w:id="13"/>
              </w:rPr>
              <w:t>摘</w:t>
            </w:r>
            <w:r>
              <w:rPr>
                <w:rFonts w:hint="default" w:ascii="Century" w:hAnsi="Century" w:eastAsia="ＭＳ 明朝"/>
                <w:kern w:val="0"/>
                <w:sz w:val="21"/>
                <w:fitText w:val="840" w:id="13"/>
              </w:rPr>
              <w:t>要</w:t>
            </w:r>
          </w:p>
        </w:tc>
      </w:tr>
      <w:tr>
        <w:trPr>
          <w:trHeight w:val="3622" w:hRule="atLeast"/>
        </w:trPr>
        <w:tc>
          <w:tcPr>
            <w:tcW w:w="3105" w:type="dxa"/>
            <w:tcBorders>
              <w:top w:val="single" w:color="auto" w:sz="4" w:space="0"/>
              <w:left w:val="single" w:color="auto" w:sz="4" w:space="0"/>
              <w:bottom w:val="single" w:color="auto" w:sz="4" w:space="0"/>
              <w:right w:val="single" w:color="auto" w:sz="4" w:space="0"/>
              <w:tl2br w:val="nil"/>
              <w:tr2bl w:val="nil"/>
            </w:tcBorders>
            <w:vAlign w:val="top"/>
          </w:tcPr>
          <w:p>
            <w:pPr>
              <w:pStyle w:val="0"/>
              <w:jc w:val="left"/>
              <w:rPr>
                <w:rFonts w:hint="default"/>
              </w:rPr>
            </w:pPr>
          </w:p>
        </w:tc>
        <w:tc>
          <w:tcPr>
            <w:tcW w:w="2392"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default"/>
                <w:b w:val="1"/>
                <w:color w:val="FF0000"/>
              </w:rPr>
            </w:pPr>
          </w:p>
        </w:tc>
        <w:tc>
          <w:tcPr>
            <w:tcW w:w="2693" w:type="dxa"/>
            <w:tcBorders>
              <w:top w:val="single" w:color="auto" w:sz="4" w:space="0"/>
              <w:left w:val="single" w:color="auto" w:sz="4" w:space="0"/>
              <w:bottom w:val="single" w:color="auto" w:sz="4" w:space="0"/>
              <w:right w:val="single" w:color="auto" w:sz="4" w:space="0"/>
              <w:tl2br w:val="nil"/>
              <w:tr2bl w:val="nil"/>
            </w:tcBorders>
            <w:vAlign w:val="center"/>
          </w:tcPr>
          <w:p>
            <w:pPr>
              <w:pStyle w:val="0"/>
              <w:rPr>
                <w:rFonts w:hint="default"/>
                <w:b w:val="1"/>
                <w:color w:val="FF0000"/>
              </w:rPr>
            </w:pPr>
          </w:p>
        </w:tc>
      </w:tr>
      <w:tr>
        <w:trPr>
          <w:trHeight w:val="629" w:hRule="atLeast"/>
        </w:trPr>
        <w:tc>
          <w:tcPr>
            <w:tcW w:w="3105" w:type="dxa"/>
            <w:tcBorders>
              <w:top w:val="single" w:color="auto" w:sz="4" w:space="0"/>
              <w:left w:val="single" w:color="auto" w:sz="4" w:space="0"/>
              <w:bottom w:val="single" w:color="auto" w:sz="4" w:space="0"/>
              <w:right w:val="single" w:color="auto" w:sz="4" w:space="0"/>
              <w:tl2br w:val="nil"/>
              <w:tr2bl w:val="nil"/>
            </w:tcBorders>
            <w:vAlign w:val="center"/>
          </w:tcPr>
          <w:p>
            <w:pPr>
              <w:pStyle w:val="17"/>
              <w:jc w:val="center"/>
              <w:rPr>
                <w:rFonts w:hint="default"/>
                <w:sz w:val="21"/>
              </w:rPr>
            </w:pPr>
            <w:r>
              <w:rPr>
                <w:rFonts w:hint="default" w:ascii="Century" w:hAnsi="Century" w:eastAsia="ＭＳ 明朝"/>
                <w:kern w:val="2"/>
                <w:sz w:val="21"/>
              </w:rPr>
              <w:t>計</w:t>
            </w:r>
          </w:p>
        </w:tc>
        <w:tc>
          <w:tcPr>
            <w:tcW w:w="2392" w:type="dxa"/>
            <w:tcBorders>
              <w:top w:val="single" w:color="auto" w:sz="4" w:space="0"/>
              <w:left w:val="single" w:color="auto" w:sz="4" w:space="0"/>
              <w:bottom w:val="single" w:color="auto" w:sz="4" w:space="0"/>
              <w:right w:val="single" w:color="auto" w:sz="4" w:space="0"/>
              <w:tl2br w:val="nil"/>
              <w:tr2bl w:val="nil"/>
            </w:tcBorders>
            <w:vAlign w:val="center"/>
          </w:tcPr>
          <w:p>
            <w:pPr>
              <w:pStyle w:val="0"/>
              <w:rPr>
                <w:rFonts w:hint="default"/>
              </w:rPr>
            </w:pPr>
          </w:p>
        </w:tc>
        <w:tc>
          <w:tcPr>
            <w:tcW w:w="2693" w:type="dxa"/>
            <w:tcBorders>
              <w:top w:val="single" w:color="auto" w:sz="4" w:space="0"/>
              <w:left w:val="single" w:color="auto" w:sz="4" w:space="0"/>
              <w:bottom w:val="single" w:color="auto" w:sz="4" w:space="0"/>
              <w:right w:val="single" w:color="auto" w:sz="4" w:space="0"/>
              <w:tl2br w:val="nil"/>
              <w:tr2bl w:val="nil"/>
            </w:tcBorders>
            <w:vAlign w:val="center"/>
          </w:tcPr>
          <w:p>
            <w:pPr>
              <w:pStyle w:val="0"/>
              <w:rPr>
                <w:rFonts w:hint="default"/>
              </w:rPr>
            </w:pPr>
          </w:p>
        </w:tc>
      </w:tr>
    </w:tbl>
    <w:p>
      <w:pPr>
        <w:pStyle w:val="0"/>
        <w:tabs>
          <w:tab w:val="left" w:leader="none" w:pos="3240"/>
          <w:tab w:val="left" w:leader="none" w:pos="3420"/>
          <w:tab w:val="left" w:leader="none" w:pos="3600"/>
        </w:tabs>
        <w:ind w:firstLine="420" w:firstLineChars="200"/>
        <w:jc w:val="both"/>
        <w:rPr>
          <w:rFonts w:hint="default" w:ascii="ＭＳ 明朝" w:hAnsi="ＭＳ 明朝"/>
          <w:sz w:val="22"/>
        </w:rPr>
      </w:pPr>
    </w:p>
    <w:p>
      <w:pPr>
        <w:pStyle w:val="0"/>
        <w:tabs>
          <w:tab w:val="left" w:leader="none" w:pos="3240"/>
          <w:tab w:val="left" w:leader="none" w:pos="3420"/>
          <w:tab w:val="left" w:leader="none" w:pos="3600"/>
        </w:tabs>
        <w:ind w:firstLine="420" w:firstLineChars="200"/>
        <w:jc w:val="both"/>
        <w:rPr>
          <w:rFonts w:hint="default" w:ascii="ＭＳ 明朝" w:hAnsi="ＭＳ 明朝"/>
          <w:sz w:val="22"/>
        </w:rPr>
      </w:pPr>
      <w:r>
        <w:rPr>
          <w:rFonts w:hint="default" w:ascii="ＭＳ 明朝" w:hAnsi="ＭＳ 明朝" w:eastAsia="ＭＳ 明朝"/>
          <w:kern w:val="2"/>
          <w:sz w:val="22"/>
        </w:rPr>
        <w:t>　令和</w:t>
      </w:r>
      <w:r>
        <w:rPr>
          <w:rFonts w:hint="eastAsia" w:ascii="ＭＳ 明朝" w:hAnsi="ＭＳ 明朝" w:eastAsia="ＭＳ 明朝"/>
          <w:b w:val="1"/>
          <w:color w:val="FF0000"/>
          <w:kern w:val="2"/>
          <w:sz w:val="22"/>
        </w:rPr>
        <w:t>　</w:t>
      </w:r>
      <w:r>
        <w:rPr>
          <w:rFonts w:hint="default" w:ascii="ＭＳ 明朝" w:hAnsi="ＭＳ 明朝" w:eastAsia="ＭＳ 明朝"/>
          <w:kern w:val="2"/>
          <w:sz w:val="22"/>
        </w:rPr>
        <w:t>年　</w:t>
      </w:r>
      <w:r>
        <w:rPr>
          <w:rFonts w:hint="eastAsia" w:ascii="ＭＳ 明朝" w:hAnsi="ＭＳ 明朝" w:eastAsia="ＭＳ 明朝"/>
          <w:b w:val="1"/>
          <w:color w:val="FF0000"/>
          <w:kern w:val="2"/>
          <w:sz w:val="22"/>
        </w:rPr>
        <w:t>　　</w:t>
      </w:r>
      <w:r>
        <w:rPr>
          <w:rFonts w:hint="default" w:ascii="ＭＳ 明朝" w:hAnsi="ＭＳ 明朝" w:eastAsia="ＭＳ 明朝"/>
          <w:kern w:val="2"/>
          <w:sz w:val="22"/>
        </w:rPr>
        <w:t>月　</w:t>
      </w:r>
      <w:r>
        <w:rPr>
          <w:rFonts w:hint="eastAsia" w:ascii="ＭＳ 明朝" w:hAnsi="ＭＳ 明朝" w:eastAsia="ＭＳ 明朝"/>
          <w:b w:val="1"/>
          <w:color w:val="FF0000"/>
          <w:kern w:val="2"/>
          <w:sz w:val="22"/>
        </w:rPr>
        <w:t>　</w:t>
      </w:r>
      <w:r>
        <w:rPr>
          <w:rFonts w:hint="default" w:ascii="ＭＳ 明朝" w:hAnsi="ＭＳ 明朝" w:eastAsia="ＭＳ 明朝"/>
          <w:kern w:val="2"/>
          <w:sz w:val="22"/>
        </w:rPr>
        <w:t>日</w:t>
      </w:r>
    </w:p>
    <w:p>
      <w:pPr>
        <w:pStyle w:val="0"/>
        <w:tabs>
          <w:tab w:val="left" w:leader="none" w:pos="3240"/>
          <w:tab w:val="left" w:leader="none" w:pos="3420"/>
          <w:tab w:val="left" w:leader="none" w:pos="3600"/>
        </w:tabs>
        <w:ind w:left="3990" w:leftChars="1900"/>
        <w:jc w:val="both"/>
        <w:rPr>
          <w:rFonts w:hint="default"/>
        </w:rPr>
      </w:pPr>
      <w:r>
        <w:rPr>
          <w:rFonts w:hint="default" w:ascii="Century" w:hAnsi="Century" w:eastAsia="ＭＳ 明朝"/>
          <w:spacing w:val="315"/>
          <w:kern w:val="0"/>
          <w:sz w:val="21"/>
          <w:fitText w:val="1050" w:id="14"/>
        </w:rPr>
        <w:t>住</w:t>
      </w:r>
      <w:r>
        <w:rPr>
          <w:rFonts w:hint="default" w:ascii="Century" w:hAnsi="Century" w:eastAsia="ＭＳ 明朝"/>
          <w:kern w:val="0"/>
          <w:sz w:val="21"/>
          <w:fitText w:val="1050" w:id="14"/>
        </w:rPr>
        <w:t>所</w:t>
      </w:r>
      <w:r>
        <w:rPr>
          <w:rFonts w:hint="default" w:ascii="Century" w:hAnsi="Century" w:eastAsia="ＭＳ 明朝"/>
          <w:kern w:val="2"/>
          <w:sz w:val="21"/>
        </w:rPr>
        <w:t>　</w:t>
      </w:r>
    </w:p>
    <w:p>
      <w:pPr>
        <w:pStyle w:val="0"/>
        <w:tabs>
          <w:tab w:val="left" w:leader="none" w:pos="3240"/>
          <w:tab w:val="left" w:leader="none" w:pos="3420"/>
          <w:tab w:val="left" w:leader="none" w:pos="3600"/>
        </w:tabs>
        <w:ind w:left="3990" w:leftChars="1900"/>
        <w:jc w:val="both"/>
        <w:rPr>
          <w:rFonts w:hint="default"/>
        </w:rPr>
      </w:pPr>
      <w:r>
        <w:rPr>
          <w:rFonts w:hint="default" w:ascii="Century" w:hAnsi="Century" w:eastAsia="ＭＳ 明朝"/>
          <w:kern w:val="2"/>
          <w:sz w:val="21"/>
        </w:rPr>
        <w:tab/>
      </w:r>
      <w:r>
        <w:rPr>
          <w:rFonts w:hint="default" w:ascii="Century" w:hAnsi="Century" w:eastAsia="ＭＳ 明朝"/>
          <w:kern w:val="2"/>
          <w:sz w:val="21"/>
        </w:rPr>
        <w:tab/>
      </w:r>
      <w:r>
        <w:rPr>
          <w:rFonts w:hint="default" w:ascii="Century" w:hAnsi="Century" w:eastAsia="ＭＳ 明朝"/>
          <w:kern w:val="2"/>
          <w:sz w:val="21"/>
        </w:rPr>
        <w:t>　</w:t>
      </w:r>
    </w:p>
    <w:p>
      <w:pPr>
        <w:pStyle w:val="0"/>
        <w:ind w:left="3990" w:leftChars="1900"/>
        <w:jc w:val="both"/>
        <w:rPr>
          <w:rFonts w:hint="default" w:ascii="ＭＳ 明朝" w:hAnsi="ＭＳ 明朝"/>
          <w:sz w:val="22"/>
        </w:rPr>
      </w:pPr>
      <w:r>
        <w:rPr>
          <w:rFonts w:hint="default" w:ascii="Century" w:hAnsi="Century" w:eastAsia="ＭＳ 明朝"/>
          <w:spacing w:val="315"/>
          <w:kern w:val="0"/>
          <w:sz w:val="21"/>
          <w:fitText w:val="1050" w:id="15"/>
        </w:rPr>
        <w:t>氏</w:t>
      </w:r>
      <w:r>
        <w:rPr>
          <w:rFonts w:hint="default" w:ascii="Century" w:hAnsi="Century" w:eastAsia="ＭＳ 明朝"/>
          <w:kern w:val="0"/>
          <w:sz w:val="21"/>
          <w:fitText w:val="1050" w:id="15"/>
        </w:rPr>
        <w:t>名</w:t>
      </w:r>
      <w:r>
        <w:rPr>
          <w:rFonts w:hint="default" w:ascii="Century" w:hAnsi="Century" w:eastAsia="ＭＳ 明朝"/>
          <w:kern w:val="2"/>
          <w:sz w:val="21"/>
        </w:rPr>
        <w:t>　</w:t>
      </w:r>
      <w:bookmarkStart w:id="0" w:name="_GoBack"/>
      <w:bookmarkEnd w:id="0"/>
    </w:p>
    <w:sectPr>
      <w:pgSz w:w="11906" w:h="16838"/>
      <w:pgMar w:top="1701" w:right="1701" w:bottom="1701" w:left="1701" w:header="851" w:footer="992" w:gutter="0"/>
      <w:cols w:space="720"/>
      <w:textDirection w:val="lrTb"/>
      <w:docGrid w:type="lines" w:linePitch="364"/>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 w:name="Century">
    <w:panose1 w:val="00000800000000000000"/>
    <w:charset w:val="00"/>
    <w:family w:val="roman"/>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VerticalSpacing w:val="182"/>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doNotBreakWrappedTables/>
    <w:selectFldWithFirstOrLastChar/>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docDefaults>
  <w:style w:type="paragraph" w:styleId="0" w:default="1">
    <w:name w:val="Normal"/>
    <w:next w:val="0"/>
    <w:link w:val="0"/>
    <w:uiPriority w:val="0"/>
    <w:qFormat/>
    <w:pPr>
      <w:widowControl w:val="0"/>
      <w:autoSpaceDE w:val="1"/>
      <w:autoSpaceDN w:val="1"/>
      <w:adjustRightInd w:val="1"/>
      <w:ind w:left="0" w:right="0"/>
      <w:jc w:val="both"/>
      <w:textAlignment w:val="auto"/>
    </w:pPr>
    <w:rPr>
      <w:rFonts w:ascii="Century" w:hAnsi="Century" w:eastAsia="ＭＳ 明朝"/>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Balloon Text"/>
    <w:basedOn w:val="0"/>
    <w:next w:val="15"/>
    <w:link w:val="16"/>
    <w:uiPriority w:val="0"/>
    <w:semiHidden/>
    <w:rPr>
      <w:rFonts w:ascii="Arial" w:hAnsi="Arial" w:eastAsia="ＭＳ ゴシック"/>
      <w:sz w:val="18"/>
    </w:rPr>
  </w:style>
  <w:style w:type="character" w:styleId="16" w:customStyle="1">
    <w:name w:val="吹き出し (文字)"/>
    <w:basedOn w:val="10"/>
    <w:next w:val="16"/>
    <w:link w:val="15"/>
    <w:uiPriority w:val="0"/>
    <w:qFormat/>
    <w:rPr>
      <w:rFonts w:ascii="Arial" w:hAnsi="Arial" w:eastAsia="ＭＳ ゴシック"/>
      <w:kern w:val="2"/>
      <w:sz w:val="18"/>
    </w:rPr>
  </w:style>
  <w:style w:type="paragraph" w:styleId="17" w:customStyle="1">
    <w:name w:val="Note Heading"/>
    <w:basedOn w:val="0"/>
    <w:next w:val="0"/>
    <w:link w:val="18"/>
    <w:uiPriority w:val="0"/>
    <w:qFormat/>
    <w:pPr>
      <w:jc w:val="center"/>
    </w:pPr>
    <w:rPr>
      <w:sz w:val="24"/>
    </w:rPr>
  </w:style>
  <w:style w:type="character" w:styleId="18" w:customStyle="1">
    <w:name w:val="記 (文字)"/>
    <w:basedOn w:val="10"/>
    <w:next w:val="18"/>
    <w:link w:val="17"/>
    <w:uiPriority w:val="0"/>
    <w:qFormat/>
    <w:rPr>
      <w:kern w:val="2"/>
      <w:sz w:val="24"/>
    </w:rPr>
  </w:style>
  <w:style w:type="paragraph" w:styleId="19">
    <w:name w:val="Closing"/>
    <w:basedOn w:val="0"/>
    <w:next w:val="19"/>
    <w:link w:val="20"/>
    <w:uiPriority w:val="0"/>
    <w:pPr>
      <w:jc w:val="right"/>
    </w:pPr>
    <w:rPr>
      <w:sz w:val="24"/>
    </w:rPr>
  </w:style>
  <w:style w:type="character" w:styleId="20" w:customStyle="1">
    <w:name w:val="結語 (文字)"/>
    <w:basedOn w:val="10"/>
    <w:next w:val="20"/>
    <w:link w:val="19"/>
    <w:uiPriority w:val="0"/>
    <w:qFormat/>
    <w:rPr>
      <w:kern w:val="2"/>
      <w:sz w:val="24"/>
    </w:rPr>
  </w:style>
  <w:style w:type="character" w:styleId="21">
    <w:name w:val="Hyperlink"/>
    <w:basedOn w:val="10"/>
    <w:next w:val="21"/>
    <w:link w:val="0"/>
    <w:uiPriority w:val="0"/>
    <w:rPr>
      <w:color w:val="0000FF"/>
      <w:u w:val="single"/>
    </w:rPr>
  </w:style>
  <w:style w:type="character" w:styleId="22">
    <w:name w:val="FollowedHyperlink"/>
    <w:basedOn w:val="10"/>
    <w:next w:val="22"/>
    <w:link w:val="0"/>
    <w:uiPriority w:val="0"/>
    <w:rPr>
      <w:color w:val="800080"/>
      <w:u w:val="single"/>
    </w:rPr>
  </w:style>
  <w:style w:type="paragraph" w:styleId="23">
    <w:name w:val="Body Text Indent"/>
    <w:basedOn w:val="0"/>
    <w:next w:val="23"/>
    <w:link w:val="24"/>
    <w:uiPriority w:val="0"/>
    <w:pPr>
      <w:ind w:left="240" w:hanging="240" w:hangingChars="100"/>
    </w:pPr>
    <w:rPr>
      <w:sz w:val="24"/>
    </w:rPr>
  </w:style>
  <w:style w:type="character" w:styleId="24" w:customStyle="1">
    <w:name w:val="本文インデント (文字)"/>
    <w:basedOn w:val="10"/>
    <w:next w:val="24"/>
    <w:link w:val="23"/>
    <w:uiPriority w:val="0"/>
    <w:qFormat/>
    <w:rPr>
      <w:kern w:val="2"/>
      <w:sz w:val="24"/>
    </w:rPr>
  </w:style>
  <w:style w:type="paragraph" w:styleId="25">
    <w:name w:val="header"/>
    <w:basedOn w:val="0"/>
    <w:next w:val="25"/>
    <w:link w:val="26"/>
    <w:uiPriority w:val="0"/>
    <w:pPr>
      <w:tabs>
        <w:tab w:val="center" w:leader="none" w:pos="4252"/>
        <w:tab w:val="right" w:leader="none" w:pos="8504"/>
      </w:tabs>
      <w:snapToGrid w:val="0"/>
    </w:pPr>
  </w:style>
  <w:style w:type="character" w:styleId="26" w:customStyle="1">
    <w:name w:val="ヘッダー (文字)"/>
    <w:basedOn w:val="10"/>
    <w:next w:val="26"/>
    <w:link w:val="25"/>
    <w:uiPriority w:val="0"/>
    <w:qFormat/>
    <w:rPr>
      <w:kern w:val="2"/>
      <w:sz w:val="24"/>
    </w:rPr>
  </w:style>
  <w:style w:type="paragraph" w:styleId="27">
    <w:name w:val="footer"/>
    <w:basedOn w:val="0"/>
    <w:next w:val="27"/>
    <w:link w:val="28"/>
    <w:uiPriority w:val="0"/>
    <w:pPr>
      <w:tabs>
        <w:tab w:val="center" w:leader="none" w:pos="4252"/>
        <w:tab w:val="right" w:leader="none" w:pos="8504"/>
      </w:tabs>
      <w:snapToGrid w:val="0"/>
    </w:pPr>
  </w:style>
  <w:style w:type="character" w:styleId="28" w:customStyle="1">
    <w:name w:val="フッター (文字)"/>
    <w:basedOn w:val="10"/>
    <w:next w:val="28"/>
    <w:link w:val="27"/>
    <w:uiPriority w:val="0"/>
    <w:qFormat/>
    <w:rPr>
      <w:kern w:val="2"/>
      <w:sz w:val="24"/>
    </w:rPr>
  </w:style>
  <w:style w:type="character" w:styleId="29" w:customStyle="1">
    <w:name w:val="cm6"/>
    <w:next w:val="29"/>
    <w:link w:val="0"/>
    <w:uiPriority w:val="0"/>
    <w:qFormat/>
    <w:rPr/>
  </w:style>
  <w:style w:type="character" w:styleId="30">
    <w:name w:val="footnote reference"/>
    <w:basedOn w:val="10"/>
    <w:next w:val="30"/>
    <w:link w:val="0"/>
    <w:uiPriority w:val="0"/>
    <w:semiHidden/>
    <w:rPr>
      <w:vertAlign w:val="superscript"/>
    </w:rPr>
  </w:style>
  <w:style w:type="character" w:styleId="31">
    <w:name w:val="endnote reference"/>
    <w:basedOn w:val="10"/>
    <w:next w:val="31"/>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58</TotalTime>
  <Pages>3</Pages>
  <Words>4</Words>
  <Characters>1027</Characters>
  <Application>JUST Note</Application>
  <Lines>126</Lines>
  <Paragraphs>81</Paragraphs>
  <CharactersWithSpaces>1122</CharactersWithSpaces>
  <AppVersion>5.0.3</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下久保 幹夫</dc:creator>
  <cp:lastModifiedBy>伊藤 和美</cp:lastModifiedBy>
  <cp:lastPrinted>2026-02-10T06:07:00Z</cp:lastPrinted>
  <dcterms:created xsi:type="dcterms:W3CDTF">2025-08-20T09:22:00Z</dcterms:created>
  <dcterms:modified xsi:type="dcterms:W3CDTF">2026-02-12T02:57:01Z</dcterms:modified>
  <cp:revision>22</cp:revision>
</cp:coreProperties>
</file>