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1CD8" w:rsidRDefault="00AD4A56" w:rsidP="005107A6">
      <w:pPr>
        <w:jc w:val="center"/>
        <w:rPr>
          <w:rFonts w:ascii="ＭＳ 明朝" w:eastAsia="ＭＳ 明朝" w:hAnsi="ＭＳ 明朝" w:hint="eastAsia"/>
          <w:sz w:val="22"/>
        </w:rPr>
      </w:pPr>
      <w:r>
        <w:rPr>
          <w:rFonts w:ascii="ＭＳ 明朝" w:eastAsia="ＭＳ 明朝" w:hAnsi="ＭＳ 明朝" w:hint="eastAsia"/>
          <w:sz w:val="22"/>
        </w:rPr>
        <w:t>仁淀川町</w:t>
      </w:r>
      <w:r w:rsidR="00FD67C8">
        <w:rPr>
          <w:rFonts w:ascii="ＭＳ 明朝" w:eastAsia="ＭＳ 明朝" w:hAnsi="ＭＳ 明朝" w:hint="eastAsia"/>
          <w:sz w:val="22"/>
        </w:rPr>
        <w:t>住宅断熱改修費補助金交付要綱</w:t>
      </w:r>
    </w:p>
    <w:p w:rsidR="00A81CD8" w:rsidRDefault="00FD67C8">
      <w:pPr>
        <w:rPr>
          <w:rFonts w:ascii="ＭＳ 明朝" w:eastAsia="ＭＳ 明朝" w:hAnsi="ＭＳ 明朝"/>
          <w:sz w:val="22"/>
        </w:rPr>
      </w:pPr>
      <w:r>
        <w:rPr>
          <w:rFonts w:ascii="ＭＳ 明朝" w:eastAsia="ＭＳ 明朝" w:hAnsi="ＭＳ 明朝" w:hint="eastAsia"/>
          <w:sz w:val="22"/>
        </w:rPr>
        <w:t xml:space="preserve">（趣旨） </w:t>
      </w:r>
    </w:p>
    <w:p w:rsidR="00A81CD8" w:rsidRDefault="00FD67C8" w:rsidP="00411A9B">
      <w:pPr>
        <w:ind w:left="220" w:hangingChars="100" w:hanging="220"/>
        <w:rPr>
          <w:rFonts w:ascii="ＭＳ 明朝" w:eastAsia="ＭＳ 明朝" w:hAnsi="ＭＳ 明朝" w:hint="eastAsia"/>
          <w:sz w:val="22"/>
        </w:rPr>
      </w:pPr>
      <w:r>
        <w:rPr>
          <w:rFonts w:ascii="ＭＳ 明朝" w:eastAsia="ＭＳ 明朝" w:hAnsi="ＭＳ 明朝" w:hint="eastAsia"/>
          <w:sz w:val="22"/>
        </w:rPr>
        <w:t>第</w:t>
      </w:r>
      <w:r w:rsidR="00187387">
        <w:rPr>
          <w:rFonts w:ascii="ＭＳ 明朝" w:eastAsia="ＭＳ 明朝" w:hAnsi="ＭＳ 明朝" w:hint="eastAsia"/>
          <w:sz w:val="22"/>
        </w:rPr>
        <w:t>1</w:t>
      </w:r>
      <w:r>
        <w:rPr>
          <w:rFonts w:ascii="ＭＳ 明朝" w:eastAsia="ＭＳ 明朝" w:hAnsi="ＭＳ 明朝" w:hint="eastAsia"/>
          <w:sz w:val="22"/>
        </w:rPr>
        <w:t>条　この</w:t>
      </w:r>
      <w:r w:rsidR="00AD4A56">
        <w:rPr>
          <w:rFonts w:ascii="ＭＳ 明朝" w:eastAsia="ＭＳ 明朝" w:hAnsi="ＭＳ 明朝" w:hint="eastAsia"/>
          <w:sz w:val="22"/>
        </w:rPr>
        <w:t>告示</w:t>
      </w:r>
      <w:r>
        <w:rPr>
          <w:rFonts w:ascii="ＭＳ 明朝" w:eastAsia="ＭＳ 明朝" w:hAnsi="ＭＳ 明朝" w:hint="eastAsia"/>
          <w:sz w:val="22"/>
        </w:rPr>
        <w:t>は、脱炭素社会の実現に向けて既存住宅の省エネルギー化を促進するため、既存戸建て住宅の断熱改修を行う所有者等に対して</w:t>
      </w:r>
      <w:r w:rsidR="00AD4A56">
        <w:rPr>
          <w:rFonts w:ascii="ＭＳ 明朝" w:eastAsia="ＭＳ 明朝" w:hAnsi="ＭＳ 明朝" w:hint="eastAsia"/>
          <w:sz w:val="22"/>
        </w:rPr>
        <w:t>仁淀川町</w:t>
      </w:r>
      <w:r>
        <w:rPr>
          <w:rFonts w:ascii="ＭＳ 明朝" w:eastAsia="ＭＳ 明朝" w:hAnsi="ＭＳ 明朝" w:hint="eastAsia"/>
          <w:sz w:val="22"/>
        </w:rPr>
        <w:t>住宅断熱改修費補助金（以下「補助金」という。）を交付することに関し、</w:t>
      </w:r>
      <w:r w:rsidR="001E26AF">
        <w:rPr>
          <w:rFonts w:ascii="ＭＳ 明朝" w:eastAsia="ＭＳ 明朝" w:hAnsi="ＭＳ 明朝" w:hint="eastAsia"/>
          <w:sz w:val="22"/>
        </w:rPr>
        <w:t>仁淀川町</w:t>
      </w:r>
      <w:r>
        <w:rPr>
          <w:rFonts w:ascii="ＭＳ 明朝" w:eastAsia="ＭＳ 明朝" w:hAnsi="ＭＳ 明朝" w:hint="eastAsia"/>
          <w:sz w:val="22"/>
        </w:rPr>
        <w:t>補助金</w:t>
      </w:r>
      <w:r w:rsidR="001E26AF">
        <w:rPr>
          <w:rFonts w:ascii="ＭＳ 明朝" w:eastAsia="ＭＳ 明朝" w:hAnsi="ＭＳ 明朝" w:hint="eastAsia"/>
          <w:sz w:val="22"/>
        </w:rPr>
        <w:t>等交付規則</w:t>
      </w:r>
      <w:r>
        <w:rPr>
          <w:rFonts w:ascii="ＭＳ 明朝" w:eastAsia="ＭＳ 明朝" w:hAnsi="ＭＳ 明朝" w:hint="eastAsia"/>
          <w:sz w:val="22"/>
        </w:rPr>
        <w:t>（</w:t>
      </w:r>
      <w:r w:rsidR="001E26AF">
        <w:rPr>
          <w:rFonts w:ascii="ＭＳ 明朝" w:eastAsia="ＭＳ 明朝" w:hAnsi="ＭＳ 明朝" w:hint="eastAsia"/>
          <w:sz w:val="22"/>
        </w:rPr>
        <w:t>平成</w:t>
      </w:r>
      <w:r w:rsidR="005107A6">
        <w:rPr>
          <w:rFonts w:ascii="ＭＳ 明朝" w:eastAsia="ＭＳ 明朝" w:hAnsi="ＭＳ 明朝" w:hint="eastAsia"/>
          <w:sz w:val="22"/>
        </w:rPr>
        <w:t>2</w:t>
      </w:r>
      <w:r w:rsidR="005107A6">
        <w:rPr>
          <w:rFonts w:ascii="ＭＳ 明朝" w:eastAsia="ＭＳ 明朝" w:hAnsi="ＭＳ 明朝"/>
          <w:sz w:val="22"/>
        </w:rPr>
        <w:t>5</w:t>
      </w:r>
      <w:r>
        <w:rPr>
          <w:rFonts w:ascii="ＭＳ 明朝" w:eastAsia="ＭＳ 明朝" w:hAnsi="ＭＳ 明朝" w:hint="eastAsia"/>
          <w:sz w:val="22"/>
        </w:rPr>
        <w:t>年</w:t>
      </w:r>
      <w:r w:rsidR="001E26AF">
        <w:rPr>
          <w:rFonts w:ascii="ＭＳ 明朝" w:eastAsia="ＭＳ 明朝" w:hAnsi="ＭＳ 明朝" w:hint="eastAsia"/>
          <w:sz w:val="22"/>
        </w:rPr>
        <w:t>規則</w:t>
      </w:r>
      <w:r>
        <w:rPr>
          <w:rFonts w:ascii="ＭＳ 明朝" w:eastAsia="ＭＳ 明朝" w:hAnsi="ＭＳ 明朝" w:hint="eastAsia"/>
          <w:sz w:val="22"/>
        </w:rPr>
        <w:t>第</w:t>
      </w:r>
      <w:r w:rsidR="005107A6">
        <w:rPr>
          <w:rFonts w:ascii="ＭＳ 明朝" w:eastAsia="ＭＳ 明朝" w:hAnsi="ＭＳ 明朝" w:hint="eastAsia"/>
          <w:sz w:val="22"/>
        </w:rPr>
        <w:t>6</w:t>
      </w:r>
      <w:r>
        <w:rPr>
          <w:rFonts w:ascii="ＭＳ 明朝" w:eastAsia="ＭＳ 明朝" w:hAnsi="ＭＳ 明朝" w:hint="eastAsia"/>
          <w:sz w:val="22"/>
        </w:rPr>
        <w:t>号</w:t>
      </w:r>
      <w:r w:rsidR="00376E0A">
        <w:rPr>
          <w:rFonts w:ascii="ＭＳ 明朝" w:eastAsia="ＭＳ 明朝" w:hAnsi="ＭＳ 明朝" w:hint="eastAsia"/>
          <w:sz w:val="22"/>
        </w:rPr>
        <w:t>。以下「規則」という。</w:t>
      </w:r>
      <w:r>
        <w:rPr>
          <w:rFonts w:ascii="ＭＳ 明朝" w:eastAsia="ＭＳ 明朝" w:hAnsi="ＭＳ 明朝" w:hint="eastAsia"/>
          <w:sz w:val="22"/>
        </w:rPr>
        <w:t xml:space="preserve">）に定めるもののほか、必要な事項を定めるものとする。 </w:t>
      </w:r>
    </w:p>
    <w:p w:rsidR="00A81CD8" w:rsidRDefault="00FD67C8">
      <w:pPr>
        <w:rPr>
          <w:rFonts w:ascii="ＭＳ 明朝" w:eastAsia="ＭＳ 明朝" w:hAnsi="ＭＳ 明朝"/>
          <w:sz w:val="22"/>
        </w:rPr>
      </w:pPr>
      <w:r>
        <w:rPr>
          <w:rFonts w:ascii="ＭＳ 明朝" w:eastAsia="ＭＳ 明朝" w:hAnsi="ＭＳ 明朝" w:hint="eastAsia"/>
          <w:sz w:val="22"/>
        </w:rPr>
        <w:t xml:space="preserve">（定義） </w:t>
      </w:r>
    </w:p>
    <w:p w:rsidR="00A81CD8" w:rsidRDefault="00FD67C8">
      <w:pPr>
        <w:rPr>
          <w:rFonts w:ascii="ＭＳ 明朝" w:eastAsia="ＭＳ 明朝" w:hAnsi="ＭＳ 明朝"/>
          <w:sz w:val="22"/>
        </w:rPr>
      </w:pPr>
      <w:r>
        <w:rPr>
          <w:rFonts w:ascii="ＭＳ 明朝" w:eastAsia="ＭＳ 明朝" w:hAnsi="ＭＳ 明朝" w:hint="eastAsia"/>
          <w:sz w:val="22"/>
        </w:rPr>
        <w:t>第</w:t>
      </w:r>
      <w:r w:rsidR="005107A6">
        <w:rPr>
          <w:rFonts w:ascii="ＭＳ 明朝" w:eastAsia="ＭＳ 明朝" w:hAnsi="ＭＳ 明朝" w:hint="eastAsia"/>
          <w:sz w:val="22"/>
        </w:rPr>
        <w:t>2</w:t>
      </w:r>
      <w:r>
        <w:rPr>
          <w:rFonts w:ascii="ＭＳ 明朝" w:eastAsia="ＭＳ 明朝" w:hAnsi="ＭＳ 明朝" w:hint="eastAsia"/>
          <w:sz w:val="22"/>
        </w:rPr>
        <w:t>条　この</w:t>
      </w:r>
      <w:r w:rsidR="00CF3448">
        <w:rPr>
          <w:rFonts w:ascii="ＭＳ 明朝" w:eastAsia="ＭＳ 明朝" w:hAnsi="ＭＳ 明朝" w:hint="eastAsia"/>
          <w:sz w:val="22"/>
        </w:rPr>
        <w:t>告示</w:t>
      </w:r>
      <w:r>
        <w:rPr>
          <w:rFonts w:ascii="ＭＳ 明朝" w:eastAsia="ＭＳ 明朝" w:hAnsi="ＭＳ 明朝" w:hint="eastAsia"/>
          <w:sz w:val="22"/>
        </w:rPr>
        <w:t xml:space="preserve">における用語の定義は、次の各号に定めるところによる。 </w:t>
      </w:r>
    </w:p>
    <w:p w:rsidR="00A81CD8" w:rsidRDefault="00FD67C8">
      <w:pPr>
        <w:ind w:firstLineChars="100" w:firstLine="220"/>
        <w:rPr>
          <w:rFonts w:ascii="ＭＳ 明朝" w:eastAsia="ＭＳ 明朝" w:hAnsi="ＭＳ 明朝"/>
          <w:sz w:val="22"/>
        </w:rPr>
      </w:pPr>
      <w:r>
        <w:rPr>
          <w:rFonts w:ascii="ＭＳ 明朝" w:eastAsia="ＭＳ 明朝" w:hAnsi="ＭＳ 明朝" w:hint="eastAsia"/>
          <w:sz w:val="22"/>
        </w:rPr>
        <w:t>（</w:t>
      </w:r>
      <w:r w:rsidR="005107A6">
        <w:rPr>
          <w:rFonts w:ascii="ＭＳ 明朝" w:eastAsia="ＭＳ 明朝" w:hAnsi="ＭＳ 明朝" w:hint="eastAsia"/>
          <w:sz w:val="22"/>
        </w:rPr>
        <w:t>1</w:t>
      </w:r>
      <w:r>
        <w:rPr>
          <w:rFonts w:ascii="ＭＳ 明朝" w:eastAsia="ＭＳ 明朝" w:hAnsi="ＭＳ 明朝" w:hint="eastAsia"/>
          <w:sz w:val="22"/>
        </w:rPr>
        <w:t>）既存戸建て住宅 次の</w:t>
      </w:r>
      <w:r w:rsidR="005E38B6">
        <w:rPr>
          <w:rFonts w:ascii="ＭＳ 明朝" w:eastAsia="ＭＳ 明朝" w:hAnsi="ＭＳ 明朝" w:hint="eastAsia"/>
          <w:sz w:val="22"/>
        </w:rPr>
        <w:t>ア</w:t>
      </w:r>
      <w:r>
        <w:rPr>
          <w:rFonts w:ascii="ＭＳ 明朝" w:eastAsia="ＭＳ 明朝" w:hAnsi="ＭＳ 明朝" w:hint="eastAsia"/>
          <w:sz w:val="22"/>
        </w:rPr>
        <w:t>又は</w:t>
      </w:r>
      <w:r w:rsidR="005E38B6">
        <w:rPr>
          <w:rFonts w:ascii="ＭＳ 明朝" w:eastAsia="ＭＳ 明朝" w:hAnsi="ＭＳ 明朝" w:hint="eastAsia"/>
          <w:sz w:val="22"/>
        </w:rPr>
        <w:t>イ</w:t>
      </w:r>
      <w:r>
        <w:rPr>
          <w:rFonts w:ascii="ＭＳ 明朝" w:eastAsia="ＭＳ 明朝" w:hAnsi="ＭＳ 明朝" w:hint="eastAsia"/>
          <w:sz w:val="22"/>
        </w:rPr>
        <w:t xml:space="preserve">のいずれかに該当する住宅をいう。 </w:t>
      </w:r>
    </w:p>
    <w:p w:rsidR="00A81CD8" w:rsidRDefault="00411A9B">
      <w:pPr>
        <w:ind w:firstLineChars="300" w:firstLine="660"/>
        <w:rPr>
          <w:rFonts w:ascii="ＭＳ 明朝" w:eastAsia="ＭＳ 明朝" w:hAnsi="ＭＳ 明朝"/>
          <w:sz w:val="22"/>
        </w:rPr>
      </w:pPr>
      <w:r>
        <w:rPr>
          <w:rFonts w:ascii="ＭＳ 明朝" w:eastAsia="ＭＳ 明朝" w:hAnsi="ＭＳ 明朝" w:hint="eastAsia"/>
          <w:sz w:val="22"/>
        </w:rPr>
        <w:t>ア</w:t>
      </w:r>
      <w:r w:rsidR="00FD67C8">
        <w:rPr>
          <w:rFonts w:ascii="ＭＳ 明朝" w:eastAsia="ＭＳ 明朝" w:hAnsi="ＭＳ 明朝" w:hint="eastAsia"/>
          <w:sz w:val="22"/>
        </w:rPr>
        <w:t xml:space="preserve"> 既に人の居住の用に供した一戸建て住宅 </w:t>
      </w:r>
    </w:p>
    <w:p w:rsidR="00A81CD8" w:rsidRDefault="00411A9B">
      <w:pPr>
        <w:ind w:firstLineChars="300" w:firstLine="660"/>
        <w:rPr>
          <w:rFonts w:ascii="ＭＳ 明朝" w:eastAsia="ＭＳ 明朝" w:hAnsi="ＭＳ 明朝"/>
          <w:sz w:val="22"/>
        </w:rPr>
      </w:pPr>
      <w:r>
        <w:rPr>
          <w:rFonts w:ascii="ＭＳ 明朝" w:eastAsia="ＭＳ 明朝" w:hAnsi="ＭＳ 明朝" w:hint="eastAsia"/>
          <w:sz w:val="22"/>
        </w:rPr>
        <w:t>イ</w:t>
      </w:r>
      <w:r w:rsidR="00FD67C8">
        <w:rPr>
          <w:rFonts w:ascii="ＭＳ 明朝" w:eastAsia="ＭＳ 明朝" w:hAnsi="ＭＳ 明朝" w:hint="eastAsia"/>
          <w:sz w:val="22"/>
        </w:rPr>
        <w:t xml:space="preserve"> 建設工事の完了の日から起算して１年を経過した一戸建て住宅 </w:t>
      </w:r>
    </w:p>
    <w:p w:rsidR="00A81CD8" w:rsidRDefault="00FD67C8" w:rsidP="00411A9B">
      <w:pPr>
        <w:ind w:firstLineChars="100" w:firstLine="220"/>
        <w:rPr>
          <w:rFonts w:ascii="ＭＳ 明朝" w:eastAsia="ＭＳ 明朝" w:hAnsi="ＭＳ 明朝" w:hint="eastAsia"/>
          <w:sz w:val="22"/>
        </w:rPr>
      </w:pPr>
      <w:r>
        <w:rPr>
          <w:rFonts w:ascii="ＭＳ 明朝" w:eastAsia="ＭＳ 明朝" w:hAnsi="ＭＳ 明朝" w:hint="eastAsia"/>
          <w:sz w:val="22"/>
        </w:rPr>
        <w:t>（</w:t>
      </w:r>
      <w:r w:rsidR="005107A6">
        <w:rPr>
          <w:rFonts w:ascii="ＭＳ 明朝" w:eastAsia="ＭＳ 明朝" w:hAnsi="ＭＳ 明朝" w:hint="eastAsia"/>
          <w:sz w:val="22"/>
        </w:rPr>
        <w:t>2</w:t>
      </w:r>
      <w:r>
        <w:rPr>
          <w:rFonts w:ascii="ＭＳ 明朝" w:eastAsia="ＭＳ 明朝" w:hAnsi="ＭＳ 明朝" w:hint="eastAsia"/>
          <w:sz w:val="22"/>
        </w:rPr>
        <w:t xml:space="preserve">）専用住宅 居住のみを目的とした住宅をいう。 </w:t>
      </w:r>
    </w:p>
    <w:p w:rsidR="00A81CD8" w:rsidRDefault="00FD67C8">
      <w:pPr>
        <w:rPr>
          <w:rFonts w:ascii="ＭＳ 明朝" w:eastAsia="ＭＳ 明朝" w:hAnsi="ＭＳ 明朝"/>
          <w:sz w:val="22"/>
        </w:rPr>
      </w:pPr>
      <w:r>
        <w:rPr>
          <w:rFonts w:ascii="ＭＳ 明朝" w:eastAsia="ＭＳ 明朝" w:hAnsi="ＭＳ 明朝" w:hint="eastAsia"/>
          <w:sz w:val="22"/>
        </w:rPr>
        <w:t xml:space="preserve">（補助対象者） </w:t>
      </w:r>
    </w:p>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第</w:t>
      </w:r>
      <w:r w:rsidR="005107A6">
        <w:rPr>
          <w:rFonts w:ascii="ＭＳ 明朝" w:eastAsia="ＭＳ 明朝" w:hAnsi="ＭＳ 明朝" w:hint="eastAsia"/>
          <w:sz w:val="22"/>
        </w:rPr>
        <w:t>3</w:t>
      </w:r>
      <w:r>
        <w:rPr>
          <w:rFonts w:ascii="ＭＳ 明朝" w:eastAsia="ＭＳ 明朝" w:hAnsi="ＭＳ 明朝" w:hint="eastAsia"/>
          <w:sz w:val="22"/>
        </w:rPr>
        <w:t xml:space="preserve">条　補助の対象となる者（以下「補助対象者」という。）は、次の各号のいずれにも該当する者とする。 </w:t>
      </w:r>
    </w:p>
    <w:p w:rsidR="00A81CD8" w:rsidRDefault="00FD67C8">
      <w:pPr>
        <w:ind w:firstLineChars="100" w:firstLine="220"/>
        <w:rPr>
          <w:rFonts w:ascii="ＭＳ 明朝" w:eastAsia="ＭＳ 明朝" w:hAnsi="ＭＳ 明朝"/>
          <w:sz w:val="22"/>
        </w:rPr>
      </w:pPr>
      <w:r>
        <w:rPr>
          <w:rFonts w:ascii="ＭＳ 明朝" w:eastAsia="ＭＳ 明朝" w:hAnsi="ＭＳ 明朝" w:hint="eastAsia"/>
          <w:sz w:val="22"/>
        </w:rPr>
        <w:t>（</w:t>
      </w:r>
      <w:r w:rsidR="005107A6">
        <w:rPr>
          <w:rFonts w:ascii="ＭＳ 明朝" w:eastAsia="ＭＳ 明朝" w:hAnsi="ＭＳ 明朝" w:hint="eastAsia"/>
          <w:sz w:val="22"/>
        </w:rPr>
        <w:t>1</w:t>
      </w:r>
      <w:r>
        <w:rPr>
          <w:rFonts w:ascii="ＭＳ 明朝" w:eastAsia="ＭＳ 明朝" w:hAnsi="ＭＳ 明朝" w:hint="eastAsia"/>
          <w:sz w:val="22"/>
        </w:rPr>
        <w:t>）次の</w:t>
      </w:r>
      <w:r w:rsidR="001A7C0A">
        <w:rPr>
          <w:rFonts w:ascii="ＭＳ 明朝" w:eastAsia="ＭＳ 明朝" w:hAnsi="ＭＳ 明朝" w:hint="eastAsia"/>
          <w:sz w:val="22"/>
        </w:rPr>
        <w:t>ア</w:t>
      </w:r>
      <w:r>
        <w:rPr>
          <w:rFonts w:ascii="ＭＳ 明朝" w:eastAsia="ＭＳ 明朝" w:hAnsi="ＭＳ 明朝" w:hint="eastAsia"/>
          <w:sz w:val="22"/>
        </w:rPr>
        <w:t>又は</w:t>
      </w:r>
      <w:r w:rsidR="001A7C0A">
        <w:rPr>
          <w:rFonts w:ascii="ＭＳ 明朝" w:eastAsia="ＭＳ 明朝" w:hAnsi="ＭＳ 明朝" w:hint="eastAsia"/>
          <w:sz w:val="22"/>
        </w:rPr>
        <w:t>イ</w:t>
      </w:r>
      <w:r>
        <w:rPr>
          <w:rFonts w:ascii="ＭＳ 明朝" w:eastAsia="ＭＳ 明朝" w:hAnsi="ＭＳ 明朝" w:hint="eastAsia"/>
          <w:sz w:val="22"/>
        </w:rPr>
        <w:t>のいずれかに該当するものであること。</w:t>
      </w:r>
    </w:p>
    <w:p w:rsidR="00A81CD8" w:rsidRDefault="00411A9B">
      <w:pPr>
        <w:ind w:firstLineChars="300" w:firstLine="660"/>
        <w:rPr>
          <w:rFonts w:ascii="ＭＳ 明朝" w:eastAsia="ＭＳ 明朝" w:hAnsi="ＭＳ 明朝"/>
          <w:sz w:val="22"/>
        </w:rPr>
      </w:pPr>
      <w:r>
        <w:rPr>
          <w:rFonts w:ascii="ＭＳ 明朝" w:eastAsia="ＭＳ 明朝" w:hAnsi="ＭＳ 明朝" w:hint="eastAsia"/>
          <w:sz w:val="22"/>
        </w:rPr>
        <w:t>ア</w:t>
      </w:r>
      <w:r w:rsidR="00FD67C8">
        <w:rPr>
          <w:rFonts w:ascii="ＭＳ 明朝" w:eastAsia="ＭＳ 明朝" w:hAnsi="ＭＳ 明朝" w:hint="eastAsia"/>
          <w:sz w:val="22"/>
        </w:rPr>
        <w:t xml:space="preserve">　自らが常時居住するために住宅を所有する個人</w:t>
      </w:r>
    </w:p>
    <w:p w:rsidR="00A81CD8" w:rsidRDefault="00411A9B">
      <w:pPr>
        <w:ind w:firstLineChars="300" w:firstLine="660"/>
        <w:rPr>
          <w:rFonts w:ascii="ＭＳ 明朝" w:eastAsia="ＭＳ 明朝" w:hAnsi="ＭＳ 明朝"/>
          <w:sz w:val="22"/>
        </w:rPr>
      </w:pPr>
      <w:r>
        <w:rPr>
          <w:rFonts w:ascii="ＭＳ 明朝" w:eastAsia="ＭＳ 明朝" w:hAnsi="ＭＳ 明朝" w:hint="eastAsia"/>
          <w:sz w:val="22"/>
        </w:rPr>
        <w:t>イ</w:t>
      </w:r>
      <w:r w:rsidR="00FD67C8">
        <w:rPr>
          <w:rFonts w:ascii="ＭＳ 明朝" w:eastAsia="ＭＳ 明朝" w:hAnsi="ＭＳ 明朝" w:hint="eastAsia"/>
          <w:sz w:val="22"/>
        </w:rPr>
        <w:t xml:space="preserve">　自らが常時居住するために住宅を改修し当該住宅を所有しようとする個人</w:t>
      </w:r>
    </w:p>
    <w:p w:rsidR="00A81CD8" w:rsidRDefault="00FD67C8" w:rsidP="00411A9B">
      <w:pPr>
        <w:ind w:leftChars="100" w:left="650" w:hangingChars="200" w:hanging="440"/>
        <w:rPr>
          <w:rFonts w:ascii="ＭＳ 明朝" w:eastAsia="ＭＳ 明朝" w:hAnsi="ＭＳ 明朝"/>
          <w:sz w:val="22"/>
        </w:rPr>
      </w:pPr>
      <w:r>
        <w:rPr>
          <w:rFonts w:ascii="ＭＳ 明朝" w:eastAsia="ＭＳ 明朝" w:hAnsi="ＭＳ 明朝" w:hint="eastAsia"/>
          <w:sz w:val="22"/>
        </w:rPr>
        <w:t>（</w:t>
      </w:r>
      <w:r w:rsidR="005107A6">
        <w:rPr>
          <w:rFonts w:ascii="ＭＳ 明朝" w:eastAsia="ＭＳ 明朝" w:hAnsi="ＭＳ 明朝" w:hint="eastAsia"/>
          <w:sz w:val="22"/>
        </w:rPr>
        <w:t>2</w:t>
      </w:r>
      <w:r>
        <w:rPr>
          <w:rFonts w:ascii="ＭＳ 明朝" w:eastAsia="ＭＳ 明朝" w:hAnsi="ＭＳ 明朝" w:hint="eastAsia"/>
          <w:sz w:val="22"/>
        </w:rPr>
        <w:t>）</w:t>
      </w:r>
      <w:r w:rsidR="00411A9B">
        <w:rPr>
          <w:rFonts w:ascii="ＭＳ 明朝" w:eastAsia="ＭＳ 明朝" w:hAnsi="ＭＳ 明朝" w:hint="eastAsia"/>
          <w:sz w:val="22"/>
        </w:rPr>
        <w:t>仁淀川町町税等の滞納者に対する行政サービス等の制限措置に関する条例（平成28年仁淀川町条例第4号）第3条に規定する行政サービス等の制限措置を受けない者であること。</w:t>
      </w:r>
    </w:p>
    <w:p w:rsidR="00411A9B" w:rsidRPr="00411A9B" w:rsidRDefault="00411A9B" w:rsidP="00411A9B">
      <w:pPr>
        <w:ind w:leftChars="100" w:left="650" w:hangingChars="200" w:hanging="440"/>
        <w:rPr>
          <w:rFonts w:ascii="ＭＳ 明朝" w:eastAsia="ＭＳ 明朝" w:hAnsi="ＭＳ 明朝" w:hint="eastAsia"/>
          <w:sz w:val="22"/>
        </w:rPr>
      </w:pPr>
      <w:r>
        <w:rPr>
          <w:rFonts w:ascii="ＭＳ 明朝" w:eastAsia="ＭＳ 明朝" w:hAnsi="ＭＳ 明朝" w:hint="eastAsia"/>
          <w:sz w:val="22"/>
        </w:rPr>
        <w:t>（</w:t>
      </w:r>
      <w:r w:rsidR="005107A6">
        <w:rPr>
          <w:rFonts w:ascii="ＭＳ 明朝" w:eastAsia="ＭＳ 明朝" w:hAnsi="ＭＳ 明朝" w:hint="eastAsia"/>
          <w:sz w:val="22"/>
        </w:rPr>
        <w:t>3</w:t>
      </w:r>
      <w:r>
        <w:rPr>
          <w:rFonts w:ascii="ＭＳ 明朝" w:eastAsia="ＭＳ 明朝" w:hAnsi="ＭＳ 明朝" w:hint="eastAsia"/>
          <w:sz w:val="22"/>
        </w:rPr>
        <w:t>）県税を滞納していない者であること。</w:t>
      </w:r>
    </w:p>
    <w:p w:rsidR="00A81CD8" w:rsidRDefault="005107A6" w:rsidP="00411A9B">
      <w:pPr>
        <w:ind w:left="220" w:hangingChars="100" w:hanging="220"/>
        <w:rPr>
          <w:rFonts w:ascii="ＭＳ 明朝" w:eastAsia="ＭＳ 明朝" w:hAnsi="ＭＳ 明朝"/>
          <w:sz w:val="22"/>
        </w:rPr>
      </w:pPr>
      <w:r>
        <w:rPr>
          <w:rFonts w:ascii="ＭＳ 明朝" w:eastAsia="ＭＳ 明朝" w:hAnsi="ＭＳ 明朝" w:hint="eastAsia"/>
          <w:sz w:val="22"/>
        </w:rPr>
        <w:t>2</w:t>
      </w:r>
      <w:r w:rsidR="00FD67C8">
        <w:rPr>
          <w:rFonts w:ascii="ＭＳ 明朝" w:eastAsia="ＭＳ 明朝" w:hAnsi="ＭＳ 明朝" w:hint="eastAsia"/>
          <w:sz w:val="22"/>
        </w:rPr>
        <w:t xml:space="preserve">　前項の規定にかかわらず、補助対象者が、</w:t>
      </w:r>
      <w:r w:rsidR="008F4538">
        <w:rPr>
          <w:rFonts w:ascii="ＭＳ 明朝" w:eastAsia="ＭＳ 明朝" w:hAnsi="ＭＳ 明朝" w:hint="eastAsia"/>
          <w:sz w:val="22"/>
        </w:rPr>
        <w:t>仁淀川町の事務及び</w:t>
      </w:r>
      <w:r w:rsidR="00FD67C8">
        <w:rPr>
          <w:rFonts w:ascii="ＭＳ 明朝" w:eastAsia="ＭＳ 明朝" w:hAnsi="ＭＳ 明朝" w:hint="eastAsia"/>
          <w:sz w:val="22"/>
        </w:rPr>
        <w:t>事業</w:t>
      </w:r>
      <w:r w:rsidR="008F4538">
        <w:rPr>
          <w:rFonts w:ascii="ＭＳ 明朝" w:eastAsia="ＭＳ 明朝" w:hAnsi="ＭＳ 明朝" w:hint="eastAsia"/>
          <w:sz w:val="22"/>
        </w:rPr>
        <w:t>における暴力団の排除</w:t>
      </w:r>
      <w:r w:rsidR="00FD67C8">
        <w:rPr>
          <w:rFonts w:ascii="ＭＳ 明朝" w:eastAsia="ＭＳ 明朝" w:hAnsi="ＭＳ 明朝" w:hint="eastAsia"/>
          <w:sz w:val="22"/>
        </w:rPr>
        <w:t>に関する規則（</w:t>
      </w:r>
      <w:r w:rsidR="008F4538">
        <w:rPr>
          <w:rFonts w:ascii="ＭＳ 明朝" w:eastAsia="ＭＳ 明朝" w:hAnsi="ＭＳ 明朝" w:hint="eastAsia"/>
          <w:sz w:val="22"/>
        </w:rPr>
        <w:t>平成</w:t>
      </w:r>
      <w:r w:rsidR="00411A9B">
        <w:rPr>
          <w:rFonts w:ascii="ＭＳ 明朝" w:eastAsia="ＭＳ 明朝" w:hAnsi="ＭＳ 明朝" w:hint="eastAsia"/>
          <w:sz w:val="22"/>
        </w:rPr>
        <w:t>25</w:t>
      </w:r>
      <w:r w:rsidR="00FD67C8">
        <w:rPr>
          <w:rFonts w:ascii="ＭＳ 明朝" w:eastAsia="ＭＳ 明朝" w:hAnsi="ＭＳ 明朝" w:hint="eastAsia"/>
          <w:sz w:val="22"/>
        </w:rPr>
        <w:t>年規則第</w:t>
      </w:r>
      <w:r w:rsidR="00411A9B">
        <w:rPr>
          <w:rFonts w:ascii="ＭＳ 明朝" w:eastAsia="ＭＳ 明朝" w:hAnsi="ＭＳ 明朝" w:hint="eastAsia"/>
          <w:sz w:val="22"/>
        </w:rPr>
        <w:t>21</w:t>
      </w:r>
      <w:r w:rsidR="00FD67C8">
        <w:rPr>
          <w:rFonts w:ascii="ＭＳ 明朝" w:eastAsia="ＭＳ 明朝" w:hAnsi="ＭＳ 明朝" w:hint="eastAsia"/>
          <w:sz w:val="22"/>
        </w:rPr>
        <w:t>号）第</w:t>
      </w:r>
      <w:r w:rsidR="00411A9B">
        <w:rPr>
          <w:rFonts w:ascii="ＭＳ 明朝" w:eastAsia="ＭＳ 明朝" w:hAnsi="ＭＳ 明朝" w:hint="eastAsia"/>
          <w:sz w:val="22"/>
        </w:rPr>
        <w:t>2</w:t>
      </w:r>
      <w:r w:rsidR="00FD67C8">
        <w:rPr>
          <w:rFonts w:ascii="ＭＳ 明朝" w:eastAsia="ＭＳ 明朝" w:hAnsi="ＭＳ 明朝" w:hint="eastAsia"/>
          <w:sz w:val="22"/>
        </w:rPr>
        <w:t>条</w:t>
      </w:r>
      <w:r w:rsidR="00756A4F">
        <w:rPr>
          <w:rFonts w:ascii="ＭＳ 明朝" w:eastAsia="ＭＳ 明朝" w:hAnsi="ＭＳ 明朝" w:hint="eastAsia"/>
          <w:sz w:val="22"/>
        </w:rPr>
        <w:t>第</w:t>
      </w:r>
      <w:r w:rsidR="00411A9B">
        <w:rPr>
          <w:rFonts w:ascii="ＭＳ 明朝" w:eastAsia="ＭＳ 明朝" w:hAnsi="ＭＳ 明朝" w:hint="eastAsia"/>
          <w:sz w:val="22"/>
        </w:rPr>
        <w:t>2</w:t>
      </w:r>
      <w:r w:rsidR="00756A4F">
        <w:rPr>
          <w:rFonts w:ascii="ＭＳ 明朝" w:eastAsia="ＭＳ 明朝" w:hAnsi="ＭＳ 明朝" w:hint="eastAsia"/>
          <w:sz w:val="22"/>
        </w:rPr>
        <w:t>項</w:t>
      </w:r>
      <w:r w:rsidR="00000244">
        <w:rPr>
          <w:rFonts w:ascii="ＭＳ 明朝" w:eastAsia="ＭＳ 明朝" w:hAnsi="ＭＳ 明朝" w:hint="eastAsia"/>
          <w:sz w:val="22"/>
        </w:rPr>
        <w:t>第</w:t>
      </w:r>
      <w:r w:rsidR="00411A9B">
        <w:rPr>
          <w:rFonts w:ascii="ＭＳ 明朝" w:eastAsia="ＭＳ 明朝" w:hAnsi="ＭＳ 明朝" w:hint="eastAsia"/>
          <w:sz w:val="22"/>
        </w:rPr>
        <w:t>5</w:t>
      </w:r>
      <w:r w:rsidR="00FD67C8">
        <w:rPr>
          <w:rFonts w:ascii="ＭＳ 明朝" w:eastAsia="ＭＳ 明朝" w:hAnsi="ＭＳ 明朝" w:hint="eastAsia"/>
          <w:sz w:val="22"/>
        </w:rPr>
        <w:t xml:space="preserve">号のいずれかに該当すると認める場合には、補助の対象としない。 </w:t>
      </w:r>
    </w:p>
    <w:p w:rsidR="00A81CD8" w:rsidRDefault="00FD67C8">
      <w:pPr>
        <w:rPr>
          <w:rFonts w:ascii="ＭＳ 明朝" w:eastAsia="ＭＳ 明朝" w:hAnsi="ＭＳ 明朝"/>
          <w:sz w:val="22"/>
        </w:rPr>
      </w:pPr>
      <w:r>
        <w:rPr>
          <w:rFonts w:ascii="ＭＳ 明朝" w:eastAsia="ＭＳ 明朝" w:hAnsi="ＭＳ 明朝" w:hint="eastAsia"/>
          <w:sz w:val="22"/>
        </w:rPr>
        <w:t>（補助対象住宅）</w:t>
      </w:r>
    </w:p>
    <w:p w:rsidR="00A81CD8" w:rsidRDefault="00FD67C8">
      <w:pPr>
        <w:rPr>
          <w:rFonts w:ascii="ＭＳ 明朝" w:eastAsia="ＭＳ 明朝" w:hAnsi="ＭＳ 明朝"/>
          <w:sz w:val="22"/>
        </w:rPr>
      </w:pPr>
      <w:r>
        <w:rPr>
          <w:rFonts w:ascii="ＭＳ 明朝" w:eastAsia="ＭＳ 明朝" w:hAnsi="ＭＳ 明朝" w:hint="eastAsia"/>
          <w:sz w:val="22"/>
        </w:rPr>
        <w:t>第</w:t>
      </w:r>
      <w:r w:rsidR="005107A6">
        <w:rPr>
          <w:rFonts w:ascii="ＭＳ 明朝" w:eastAsia="ＭＳ 明朝" w:hAnsi="ＭＳ 明朝" w:hint="eastAsia"/>
          <w:sz w:val="22"/>
        </w:rPr>
        <w:t>4</w:t>
      </w:r>
      <w:r>
        <w:rPr>
          <w:rFonts w:ascii="ＭＳ 明朝" w:eastAsia="ＭＳ 明朝" w:hAnsi="ＭＳ 明朝" w:hint="eastAsia"/>
          <w:sz w:val="22"/>
        </w:rPr>
        <w:t xml:space="preserve">条　補助の対象となる住宅は、次の各号のいずれにも該当するものとする。 </w:t>
      </w:r>
    </w:p>
    <w:p w:rsidR="00A81CD8" w:rsidRDefault="00FD67C8">
      <w:pPr>
        <w:ind w:firstLineChars="100" w:firstLine="220"/>
        <w:rPr>
          <w:rFonts w:ascii="ＭＳ 明朝" w:eastAsia="ＭＳ 明朝" w:hAnsi="ＭＳ 明朝"/>
          <w:sz w:val="22"/>
        </w:rPr>
      </w:pPr>
      <w:r>
        <w:rPr>
          <w:rFonts w:ascii="ＭＳ 明朝" w:eastAsia="ＭＳ 明朝" w:hAnsi="ＭＳ 明朝" w:hint="eastAsia"/>
          <w:sz w:val="22"/>
        </w:rPr>
        <w:t>（</w:t>
      </w:r>
      <w:r w:rsidR="005107A6">
        <w:rPr>
          <w:rFonts w:ascii="ＭＳ 明朝" w:eastAsia="ＭＳ 明朝" w:hAnsi="ＭＳ 明朝" w:hint="eastAsia"/>
          <w:sz w:val="22"/>
        </w:rPr>
        <w:t>1</w:t>
      </w:r>
      <w:r>
        <w:rPr>
          <w:rFonts w:ascii="ＭＳ 明朝" w:eastAsia="ＭＳ 明朝" w:hAnsi="ＭＳ 明朝" w:hint="eastAsia"/>
          <w:sz w:val="22"/>
        </w:rPr>
        <w:t>）</w:t>
      </w:r>
      <w:r w:rsidR="00000244">
        <w:rPr>
          <w:rFonts w:ascii="ＭＳ 明朝" w:eastAsia="ＭＳ 明朝" w:hAnsi="ＭＳ 明朝" w:hint="eastAsia"/>
          <w:sz w:val="22"/>
        </w:rPr>
        <w:t>町</w:t>
      </w:r>
      <w:r>
        <w:rPr>
          <w:rFonts w:ascii="ＭＳ 明朝" w:eastAsia="ＭＳ 明朝" w:hAnsi="ＭＳ 明朝" w:hint="eastAsia"/>
          <w:sz w:val="22"/>
        </w:rPr>
        <w:t xml:space="preserve">内に存する既存戸建て住宅かつ専用住宅であること。 </w:t>
      </w:r>
    </w:p>
    <w:p w:rsidR="00A81CD8" w:rsidRDefault="00FD67C8">
      <w:pPr>
        <w:ind w:firstLineChars="100" w:firstLine="220"/>
        <w:rPr>
          <w:rFonts w:ascii="ＭＳ 明朝" w:eastAsia="ＭＳ 明朝" w:hAnsi="ＭＳ 明朝"/>
          <w:sz w:val="22"/>
        </w:rPr>
      </w:pPr>
      <w:r>
        <w:rPr>
          <w:rFonts w:ascii="ＭＳ 明朝" w:eastAsia="ＭＳ 明朝" w:hAnsi="ＭＳ 明朝" w:hint="eastAsia"/>
          <w:sz w:val="22"/>
        </w:rPr>
        <w:t>（</w:t>
      </w:r>
      <w:r w:rsidR="005107A6">
        <w:rPr>
          <w:rFonts w:ascii="ＭＳ 明朝" w:eastAsia="ＭＳ 明朝" w:hAnsi="ＭＳ 明朝" w:hint="eastAsia"/>
          <w:sz w:val="22"/>
        </w:rPr>
        <w:t>2</w:t>
      </w:r>
      <w:r>
        <w:rPr>
          <w:rFonts w:ascii="ＭＳ 明朝" w:eastAsia="ＭＳ 明朝" w:hAnsi="ＭＳ 明朝" w:hint="eastAsia"/>
          <w:sz w:val="22"/>
        </w:rPr>
        <w:t>）次の</w:t>
      </w:r>
      <w:r w:rsidR="001A7C0A">
        <w:rPr>
          <w:rFonts w:ascii="ＭＳ 明朝" w:eastAsia="ＭＳ 明朝" w:hAnsi="ＭＳ 明朝" w:hint="eastAsia"/>
          <w:sz w:val="22"/>
        </w:rPr>
        <w:t>ア</w:t>
      </w:r>
      <w:r>
        <w:rPr>
          <w:rFonts w:ascii="ＭＳ 明朝" w:eastAsia="ＭＳ 明朝" w:hAnsi="ＭＳ 明朝" w:hint="eastAsia"/>
          <w:sz w:val="22"/>
        </w:rPr>
        <w:t>又は</w:t>
      </w:r>
      <w:r w:rsidR="001A7C0A">
        <w:rPr>
          <w:rFonts w:ascii="ＭＳ 明朝" w:eastAsia="ＭＳ 明朝" w:hAnsi="ＭＳ 明朝" w:hint="eastAsia"/>
          <w:sz w:val="22"/>
        </w:rPr>
        <w:t>イ</w:t>
      </w:r>
      <w:r>
        <w:rPr>
          <w:rFonts w:ascii="ＭＳ 明朝" w:eastAsia="ＭＳ 明朝" w:hAnsi="ＭＳ 明朝" w:hint="eastAsia"/>
          <w:sz w:val="22"/>
        </w:rPr>
        <w:t>のいずれかに該当するものであること。</w:t>
      </w:r>
    </w:p>
    <w:p w:rsidR="00A81CD8" w:rsidRDefault="00411A9B">
      <w:pPr>
        <w:ind w:leftChars="300" w:left="850" w:hangingChars="100" w:hanging="220"/>
        <w:rPr>
          <w:rFonts w:ascii="ＭＳ 明朝" w:eastAsia="ＭＳ 明朝" w:hAnsi="ＭＳ 明朝"/>
          <w:sz w:val="22"/>
        </w:rPr>
      </w:pPr>
      <w:r>
        <w:rPr>
          <w:rFonts w:ascii="ＭＳ 明朝" w:eastAsia="ＭＳ 明朝" w:hAnsi="ＭＳ 明朝" w:hint="eastAsia"/>
          <w:sz w:val="22"/>
        </w:rPr>
        <w:t>ア</w:t>
      </w:r>
      <w:r w:rsidR="00FD67C8">
        <w:rPr>
          <w:rFonts w:ascii="ＭＳ 明朝" w:eastAsia="ＭＳ 明朝" w:hAnsi="ＭＳ 明朝" w:hint="eastAsia"/>
          <w:sz w:val="22"/>
        </w:rPr>
        <w:t xml:space="preserve">　新耐震基準（昭和</w:t>
      </w:r>
      <w:r>
        <w:rPr>
          <w:rFonts w:ascii="ＭＳ 明朝" w:eastAsia="ＭＳ 明朝" w:hAnsi="ＭＳ 明朝" w:hint="eastAsia"/>
          <w:sz w:val="22"/>
        </w:rPr>
        <w:t>56</w:t>
      </w:r>
      <w:r w:rsidR="00FD67C8">
        <w:rPr>
          <w:rFonts w:ascii="ＭＳ 明朝" w:eastAsia="ＭＳ 明朝" w:hAnsi="ＭＳ 明朝" w:hint="eastAsia"/>
          <w:sz w:val="22"/>
        </w:rPr>
        <w:t>年</w:t>
      </w:r>
      <w:r>
        <w:rPr>
          <w:rFonts w:ascii="ＭＳ 明朝" w:eastAsia="ＭＳ 明朝" w:hAnsi="ＭＳ 明朝" w:hint="eastAsia"/>
          <w:sz w:val="22"/>
        </w:rPr>
        <w:t>6</w:t>
      </w:r>
      <w:r w:rsidR="00FD67C8">
        <w:rPr>
          <w:rFonts w:ascii="ＭＳ 明朝" w:eastAsia="ＭＳ 明朝" w:hAnsi="ＭＳ 明朝" w:hint="eastAsia"/>
          <w:sz w:val="22"/>
        </w:rPr>
        <w:t>月</w:t>
      </w:r>
      <w:r>
        <w:rPr>
          <w:rFonts w:ascii="ＭＳ 明朝" w:eastAsia="ＭＳ 明朝" w:hAnsi="ＭＳ 明朝" w:hint="eastAsia"/>
          <w:sz w:val="22"/>
        </w:rPr>
        <w:t>1</w:t>
      </w:r>
      <w:r w:rsidR="00FD67C8">
        <w:rPr>
          <w:rFonts w:ascii="ＭＳ 明朝" w:eastAsia="ＭＳ 明朝" w:hAnsi="ＭＳ 明朝" w:hint="eastAsia"/>
          <w:sz w:val="22"/>
        </w:rPr>
        <w:t>日に施行された建築基準法施行令第</w:t>
      </w:r>
      <w:r>
        <w:rPr>
          <w:rFonts w:ascii="ＭＳ 明朝" w:eastAsia="ＭＳ 明朝" w:hAnsi="ＭＳ 明朝" w:hint="eastAsia"/>
          <w:sz w:val="22"/>
        </w:rPr>
        <w:t>3</w:t>
      </w:r>
      <w:r w:rsidR="00FD67C8">
        <w:rPr>
          <w:rFonts w:ascii="ＭＳ 明朝" w:eastAsia="ＭＳ 明朝" w:hAnsi="ＭＳ 明朝" w:hint="eastAsia"/>
          <w:sz w:val="22"/>
        </w:rPr>
        <w:t>章及び第</w:t>
      </w:r>
      <w:r>
        <w:rPr>
          <w:rFonts w:ascii="ＭＳ 明朝" w:eastAsia="ＭＳ 明朝" w:hAnsi="ＭＳ 明朝" w:hint="eastAsia"/>
          <w:sz w:val="22"/>
        </w:rPr>
        <w:t>5</w:t>
      </w:r>
      <w:r w:rsidR="00FD67C8">
        <w:rPr>
          <w:rFonts w:ascii="ＭＳ 明朝" w:eastAsia="ＭＳ 明朝" w:hAnsi="ＭＳ 明朝" w:hint="eastAsia"/>
          <w:sz w:val="22"/>
        </w:rPr>
        <w:t>章の</w:t>
      </w:r>
      <w:r>
        <w:rPr>
          <w:rFonts w:ascii="ＭＳ 明朝" w:eastAsia="ＭＳ 明朝" w:hAnsi="ＭＳ 明朝" w:hint="eastAsia"/>
          <w:sz w:val="22"/>
        </w:rPr>
        <w:t>4</w:t>
      </w:r>
      <w:r w:rsidR="00FD67C8">
        <w:rPr>
          <w:rFonts w:ascii="ＭＳ 明朝" w:eastAsia="ＭＳ 明朝" w:hAnsi="ＭＳ 明朝" w:hint="eastAsia"/>
          <w:sz w:val="22"/>
        </w:rPr>
        <w:t>に規定する基準をいう。）に適合していること。</w:t>
      </w:r>
    </w:p>
    <w:p w:rsidR="00A81CD8" w:rsidRDefault="00411A9B">
      <w:pPr>
        <w:ind w:leftChars="300" w:left="850" w:hangingChars="100" w:hanging="220"/>
        <w:rPr>
          <w:rFonts w:ascii="ＭＳ 明朝" w:eastAsia="ＭＳ 明朝" w:hAnsi="ＭＳ 明朝"/>
          <w:sz w:val="22"/>
        </w:rPr>
      </w:pPr>
      <w:r>
        <w:rPr>
          <w:rFonts w:ascii="ＭＳ 明朝" w:eastAsia="ＭＳ 明朝" w:hAnsi="ＭＳ 明朝" w:hint="eastAsia"/>
          <w:sz w:val="22"/>
        </w:rPr>
        <w:t>イ</w:t>
      </w:r>
      <w:r w:rsidR="00FD67C8">
        <w:rPr>
          <w:rFonts w:ascii="ＭＳ 明朝" w:eastAsia="ＭＳ 明朝" w:hAnsi="ＭＳ 明朝" w:hint="eastAsia"/>
          <w:sz w:val="22"/>
        </w:rPr>
        <w:t xml:space="preserve">　建築物の耐震改修の促進に関する法律（平成７年法律第123号）に基づく「地震に対する安全上耐震関係規定に準ずるものとして定める基準」（平成18年国土交通省告示第185号）に適合（補助事業の完了までに、耐震改修工事により適合するものを含む。）していること。</w:t>
      </w:r>
    </w:p>
    <w:p w:rsidR="00A81CD8" w:rsidRDefault="00FD67C8">
      <w:pPr>
        <w:ind w:firstLineChars="100" w:firstLine="220"/>
        <w:rPr>
          <w:rFonts w:ascii="ＭＳ 明朝" w:eastAsia="ＭＳ 明朝" w:hAnsi="ＭＳ 明朝"/>
          <w:sz w:val="22"/>
        </w:rPr>
      </w:pPr>
      <w:r>
        <w:rPr>
          <w:rFonts w:ascii="ＭＳ 明朝" w:eastAsia="ＭＳ 明朝" w:hAnsi="ＭＳ 明朝" w:hint="eastAsia"/>
          <w:sz w:val="22"/>
        </w:rPr>
        <w:t>（</w:t>
      </w:r>
      <w:r w:rsidR="005107A6">
        <w:rPr>
          <w:rFonts w:ascii="ＭＳ 明朝" w:eastAsia="ＭＳ 明朝" w:hAnsi="ＭＳ 明朝" w:hint="eastAsia"/>
          <w:sz w:val="22"/>
        </w:rPr>
        <w:t>3</w:t>
      </w:r>
      <w:r>
        <w:rPr>
          <w:rFonts w:ascii="ＭＳ 明朝" w:eastAsia="ＭＳ 明朝" w:hAnsi="ＭＳ 明朝" w:hint="eastAsia"/>
          <w:sz w:val="22"/>
        </w:rPr>
        <w:t xml:space="preserve">）過去にこの要綱に基づく補助金の交付を受けたことがないものであること。 </w:t>
      </w:r>
    </w:p>
    <w:p w:rsidR="00A81CD8" w:rsidRDefault="00FD67C8" w:rsidP="00411A9B">
      <w:pPr>
        <w:ind w:leftChars="100" w:left="650" w:hangingChars="200" w:hanging="440"/>
        <w:rPr>
          <w:rFonts w:ascii="ＭＳ 明朝" w:eastAsia="ＭＳ 明朝" w:hAnsi="ＭＳ 明朝" w:hint="eastAsia"/>
          <w:sz w:val="22"/>
        </w:rPr>
      </w:pPr>
      <w:r>
        <w:rPr>
          <w:rFonts w:ascii="ＭＳ 明朝" w:eastAsia="ＭＳ 明朝" w:hAnsi="ＭＳ 明朝" w:hint="eastAsia"/>
          <w:sz w:val="22"/>
        </w:rPr>
        <w:lastRenderedPageBreak/>
        <w:t>（</w:t>
      </w:r>
      <w:r w:rsidR="005107A6">
        <w:rPr>
          <w:rFonts w:ascii="ＭＳ 明朝" w:eastAsia="ＭＳ 明朝" w:hAnsi="ＭＳ 明朝" w:hint="eastAsia"/>
          <w:sz w:val="22"/>
        </w:rPr>
        <w:t>4</w:t>
      </w:r>
      <w:r>
        <w:rPr>
          <w:rFonts w:ascii="ＭＳ 明朝" w:eastAsia="ＭＳ 明朝" w:hAnsi="ＭＳ 明朝" w:hint="eastAsia"/>
          <w:sz w:val="22"/>
        </w:rPr>
        <w:t>）国及び他の同種の補助金の交付を重複して受けたことがないものであること。ただし、補助対象が重複しない場合はこの限りではない。</w:t>
      </w:r>
    </w:p>
    <w:p w:rsidR="00A81CD8" w:rsidRDefault="00FD67C8">
      <w:pPr>
        <w:rPr>
          <w:rFonts w:ascii="ＭＳ 明朝" w:eastAsia="ＭＳ 明朝" w:hAnsi="ＭＳ 明朝"/>
          <w:sz w:val="22"/>
        </w:rPr>
      </w:pPr>
      <w:r>
        <w:rPr>
          <w:rFonts w:ascii="ＭＳ 明朝" w:eastAsia="ＭＳ 明朝" w:hAnsi="ＭＳ 明朝" w:hint="eastAsia"/>
          <w:sz w:val="22"/>
        </w:rPr>
        <w:t xml:space="preserve"> （補助対象事業の要件等） </w:t>
      </w:r>
    </w:p>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第</w:t>
      </w:r>
      <w:r w:rsidR="005107A6">
        <w:rPr>
          <w:rFonts w:ascii="ＭＳ 明朝" w:eastAsia="ＭＳ 明朝" w:hAnsi="ＭＳ 明朝" w:hint="eastAsia"/>
          <w:sz w:val="22"/>
        </w:rPr>
        <w:t>5</w:t>
      </w:r>
      <w:r>
        <w:rPr>
          <w:rFonts w:ascii="ＭＳ 明朝" w:eastAsia="ＭＳ 明朝" w:hAnsi="ＭＳ 明朝" w:hint="eastAsia"/>
          <w:sz w:val="22"/>
        </w:rPr>
        <w:t xml:space="preserve">条　補助の交付対象となる事業（以下「補助事業」という。）は、補助対象者が行う既存戸建て住宅の断熱改修工事で、別表第１に定める補助要件を満たすものとする。 </w:t>
      </w:r>
    </w:p>
    <w:p w:rsidR="00A81CD8" w:rsidRDefault="005107A6">
      <w:pPr>
        <w:rPr>
          <w:rFonts w:ascii="ＭＳ 明朝" w:eastAsia="ＭＳ 明朝" w:hAnsi="ＭＳ 明朝"/>
          <w:sz w:val="22"/>
        </w:rPr>
      </w:pPr>
      <w:r>
        <w:rPr>
          <w:rFonts w:ascii="ＭＳ 明朝" w:eastAsia="ＭＳ 明朝" w:hAnsi="ＭＳ 明朝" w:hint="eastAsia"/>
          <w:sz w:val="22"/>
        </w:rPr>
        <w:t>2</w:t>
      </w:r>
      <w:r w:rsidR="00FD67C8">
        <w:rPr>
          <w:rFonts w:ascii="ＭＳ 明朝" w:eastAsia="ＭＳ 明朝" w:hAnsi="ＭＳ 明朝" w:hint="eastAsia"/>
          <w:sz w:val="22"/>
        </w:rPr>
        <w:t xml:space="preserve"> 前項の規定にかかわらず、次の各号に掲げるものは、補助の対象としない。 </w:t>
      </w:r>
    </w:p>
    <w:p w:rsidR="00A81CD8" w:rsidRDefault="00FD67C8">
      <w:pPr>
        <w:ind w:firstLineChars="100" w:firstLine="220"/>
        <w:rPr>
          <w:rFonts w:ascii="ＭＳ 明朝" w:eastAsia="ＭＳ 明朝" w:hAnsi="ＭＳ 明朝"/>
          <w:sz w:val="22"/>
        </w:rPr>
      </w:pPr>
      <w:r>
        <w:rPr>
          <w:rFonts w:ascii="ＭＳ 明朝" w:eastAsia="ＭＳ 明朝" w:hAnsi="ＭＳ 明朝" w:hint="eastAsia"/>
          <w:sz w:val="22"/>
        </w:rPr>
        <w:t>（</w:t>
      </w:r>
      <w:r w:rsidR="005107A6">
        <w:rPr>
          <w:rFonts w:ascii="ＭＳ 明朝" w:eastAsia="ＭＳ 明朝" w:hAnsi="ＭＳ 明朝" w:hint="eastAsia"/>
          <w:sz w:val="22"/>
        </w:rPr>
        <w:t>1</w:t>
      </w:r>
      <w:r>
        <w:rPr>
          <w:rFonts w:ascii="ＭＳ 明朝" w:eastAsia="ＭＳ 明朝" w:hAnsi="ＭＳ 明朝" w:hint="eastAsia"/>
          <w:sz w:val="22"/>
        </w:rPr>
        <w:t xml:space="preserve">）補助金の交付決定の前に着手した工事 </w:t>
      </w:r>
    </w:p>
    <w:p w:rsidR="00A81CD8" w:rsidRDefault="00FD67C8" w:rsidP="00411A9B">
      <w:pPr>
        <w:ind w:leftChars="100" w:left="650" w:hangingChars="200" w:hanging="440"/>
        <w:rPr>
          <w:rFonts w:ascii="ＭＳ 明朝" w:eastAsia="ＭＳ 明朝" w:hAnsi="ＭＳ 明朝" w:hint="eastAsia"/>
          <w:sz w:val="22"/>
        </w:rPr>
      </w:pPr>
      <w:r>
        <w:rPr>
          <w:rFonts w:ascii="ＭＳ 明朝" w:eastAsia="ＭＳ 明朝" w:hAnsi="ＭＳ 明朝" w:hint="eastAsia"/>
          <w:sz w:val="22"/>
        </w:rPr>
        <w:t>（</w:t>
      </w:r>
      <w:r w:rsidR="005107A6">
        <w:rPr>
          <w:rFonts w:ascii="ＭＳ 明朝" w:eastAsia="ＭＳ 明朝" w:hAnsi="ＭＳ 明朝" w:hint="eastAsia"/>
          <w:sz w:val="22"/>
        </w:rPr>
        <w:t>2</w:t>
      </w:r>
      <w:r>
        <w:rPr>
          <w:rFonts w:ascii="ＭＳ 明朝" w:eastAsia="ＭＳ 明朝" w:hAnsi="ＭＳ 明朝" w:hint="eastAsia"/>
          <w:sz w:val="22"/>
        </w:rPr>
        <w:t xml:space="preserve">）他の補助制度による補助金の交付を受ける工事（工事の施工目的及び費用が、補助対象工事のそれと明確に区分できる工事を除く。） </w:t>
      </w:r>
    </w:p>
    <w:p w:rsidR="00A81CD8" w:rsidRDefault="00FD67C8">
      <w:pPr>
        <w:rPr>
          <w:rFonts w:ascii="ＭＳ 明朝" w:eastAsia="ＭＳ 明朝" w:hAnsi="ＭＳ 明朝"/>
          <w:sz w:val="22"/>
        </w:rPr>
      </w:pPr>
      <w:r>
        <w:rPr>
          <w:rFonts w:ascii="ＭＳ 明朝" w:eastAsia="ＭＳ 明朝" w:hAnsi="ＭＳ 明朝" w:hint="eastAsia"/>
          <w:sz w:val="22"/>
        </w:rPr>
        <w:t xml:space="preserve">（補助の対象経費） </w:t>
      </w:r>
    </w:p>
    <w:p w:rsidR="00A81CD8" w:rsidRDefault="00FD67C8" w:rsidP="00411A9B">
      <w:pPr>
        <w:ind w:left="220" w:hangingChars="100" w:hanging="220"/>
        <w:rPr>
          <w:rFonts w:ascii="ＭＳ 明朝" w:eastAsia="ＭＳ 明朝" w:hAnsi="ＭＳ 明朝" w:hint="eastAsia"/>
          <w:sz w:val="22"/>
        </w:rPr>
      </w:pPr>
      <w:r>
        <w:rPr>
          <w:rFonts w:ascii="ＭＳ 明朝" w:eastAsia="ＭＳ 明朝" w:hAnsi="ＭＳ 明朝" w:hint="eastAsia"/>
          <w:sz w:val="22"/>
        </w:rPr>
        <w:t>第</w:t>
      </w:r>
      <w:r w:rsidR="005107A6">
        <w:rPr>
          <w:rFonts w:ascii="ＭＳ 明朝" w:eastAsia="ＭＳ 明朝" w:hAnsi="ＭＳ 明朝" w:hint="eastAsia"/>
          <w:sz w:val="22"/>
        </w:rPr>
        <w:t>6</w:t>
      </w:r>
      <w:r>
        <w:rPr>
          <w:rFonts w:ascii="ＭＳ 明朝" w:eastAsia="ＭＳ 明朝" w:hAnsi="ＭＳ 明朝" w:hint="eastAsia"/>
          <w:sz w:val="22"/>
        </w:rPr>
        <w:t xml:space="preserve">条　補助事業の交付の対象となる経費（以下「補助対象経費」という。）は、補助対象者が行う当該住宅の断熱改修に要する補助対象製品の購入費及び必要な工事に要する経費とする。 </w:t>
      </w:r>
    </w:p>
    <w:p w:rsidR="00A81CD8" w:rsidRDefault="00FD67C8">
      <w:pPr>
        <w:rPr>
          <w:rFonts w:ascii="ＭＳ 明朝" w:eastAsia="ＭＳ 明朝" w:hAnsi="ＭＳ 明朝"/>
          <w:sz w:val="22"/>
        </w:rPr>
      </w:pPr>
      <w:r>
        <w:rPr>
          <w:rFonts w:ascii="ＭＳ 明朝" w:eastAsia="ＭＳ 明朝" w:hAnsi="ＭＳ 明朝" w:hint="eastAsia"/>
          <w:sz w:val="22"/>
        </w:rPr>
        <w:t xml:space="preserve">（補助金の額） </w:t>
      </w:r>
    </w:p>
    <w:p w:rsidR="00A81CD8" w:rsidRDefault="00FD67C8" w:rsidP="00411A9B">
      <w:pPr>
        <w:ind w:left="220" w:hangingChars="100" w:hanging="220"/>
        <w:rPr>
          <w:rFonts w:ascii="ＭＳ 明朝" w:eastAsia="ＭＳ 明朝" w:hAnsi="ＭＳ 明朝" w:hint="eastAsia"/>
          <w:sz w:val="22"/>
        </w:rPr>
      </w:pPr>
      <w:r>
        <w:rPr>
          <w:rFonts w:ascii="ＭＳ 明朝" w:eastAsia="ＭＳ 明朝" w:hAnsi="ＭＳ 明朝" w:hint="eastAsia"/>
          <w:sz w:val="22"/>
        </w:rPr>
        <w:t>第</w:t>
      </w:r>
      <w:r w:rsidR="005107A6">
        <w:rPr>
          <w:rFonts w:ascii="ＭＳ 明朝" w:eastAsia="ＭＳ 明朝" w:hAnsi="ＭＳ 明朝" w:hint="eastAsia"/>
          <w:sz w:val="22"/>
        </w:rPr>
        <w:t>7</w:t>
      </w:r>
      <w:r>
        <w:rPr>
          <w:rFonts w:ascii="ＭＳ 明朝" w:eastAsia="ＭＳ 明朝" w:hAnsi="ＭＳ 明朝" w:hint="eastAsia"/>
          <w:sz w:val="22"/>
        </w:rPr>
        <w:t>条　補助金の額は、別表第</w:t>
      </w:r>
      <w:r w:rsidR="00411A9B">
        <w:rPr>
          <w:rFonts w:ascii="ＭＳ 明朝" w:eastAsia="ＭＳ 明朝" w:hAnsi="ＭＳ 明朝" w:hint="eastAsia"/>
          <w:sz w:val="22"/>
        </w:rPr>
        <w:t>2</w:t>
      </w:r>
      <w:r>
        <w:rPr>
          <w:rFonts w:ascii="ＭＳ 明朝" w:eastAsia="ＭＳ 明朝" w:hAnsi="ＭＳ 明朝" w:hint="eastAsia"/>
          <w:sz w:val="22"/>
        </w:rPr>
        <w:t>により算定するものとし、別表第</w:t>
      </w:r>
      <w:r w:rsidR="00411A9B">
        <w:rPr>
          <w:rFonts w:ascii="ＭＳ 明朝" w:eastAsia="ＭＳ 明朝" w:hAnsi="ＭＳ 明朝" w:hint="eastAsia"/>
          <w:sz w:val="22"/>
        </w:rPr>
        <w:t>3</w:t>
      </w:r>
      <w:r>
        <w:rPr>
          <w:rFonts w:ascii="ＭＳ 明朝" w:eastAsia="ＭＳ 明朝" w:hAnsi="ＭＳ 明朝" w:hint="eastAsia"/>
          <w:sz w:val="22"/>
        </w:rPr>
        <w:t>に定める補助率及び補助金限度額を限度として、予算の範囲内において、</w:t>
      </w:r>
      <w:r w:rsidR="00E44391">
        <w:rPr>
          <w:rFonts w:ascii="ＭＳ 明朝" w:eastAsia="ＭＳ 明朝" w:hAnsi="ＭＳ 明朝" w:hint="eastAsia"/>
          <w:sz w:val="22"/>
        </w:rPr>
        <w:t>町</w:t>
      </w:r>
      <w:r>
        <w:rPr>
          <w:rFonts w:ascii="ＭＳ 明朝" w:eastAsia="ＭＳ 明朝" w:hAnsi="ＭＳ 明朝" w:hint="eastAsia"/>
          <w:sz w:val="22"/>
        </w:rPr>
        <w:t>長が認める額とする。</w:t>
      </w:r>
    </w:p>
    <w:p w:rsidR="00A81CD8" w:rsidRDefault="00FD67C8">
      <w:pPr>
        <w:rPr>
          <w:rFonts w:ascii="ＭＳ 明朝" w:eastAsia="ＭＳ 明朝" w:hAnsi="ＭＳ 明朝"/>
          <w:sz w:val="22"/>
        </w:rPr>
      </w:pPr>
      <w:r>
        <w:rPr>
          <w:rFonts w:ascii="ＭＳ 明朝" w:eastAsia="ＭＳ 明朝" w:hAnsi="ＭＳ 明朝" w:hint="eastAsia"/>
          <w:sz w:val="22"/>
        </w:rPr>
        <w:t xml:space="preserve">（補助金の交付申請） </w:t>
      </w:r>
    </w:p>
    <w:p w:rsidR="00A81CD8" w:rsidRDefault="00FD67C8" w:rsidP="00411A9B">
      <w:pPr>
        <w:ind w:left="220" w:hangingChars="100" w:hanging="220"/>
        <w:rPr>
          <w:rFonts w:ascii="ＭＳ 明朝" w:eastAsia="ＭＳ 明朝" w:hAnsi="ＭＳ 明朝" w:hint="eastAsia"/>
          <w:sz w:val="22"/>
        </w:rPr>
      </w:pPr>
      <w:r>
        <w:rPr>
          <w:rFonts w:ascii="ＭＳ 明朝" w:eastAsia="ＭＳ 明朝" w:hAnsi="ＭＳ 明朝" w:hint="eastAsia"/>
          <w:sz w:val="22"/>
        </w:rPr>
        <w:t>第</w:t>
      </w:r>
      <w:r w:rsidR="005107A6">
        <w:rPr>
          <w:rFonts w:ascii="ＭＳ 明朝" w:eastAsia="ＭＳ 明朝" w:hAnsi="ＭＳ 明朝" w:hint="eastAsia"/>
          <w:sz w:val="22"/>
        </w:rPr>
        <w:t>8</w:t>
      </w:r>
      <w:r>
        <w:rPr>
          <w:rFonts w:ascii="ＭＳ 明朝" w:eastAsia="ＭＳ 明朝" w:hAnsi="ＭＳ 明朝" w:hint="eastAsia"/>
          <w:sz w:val="22"/>
        </w:rPr>
        <w:t>条　補助金の交付を受けようとする者（以下「申請者」という。）は、補助金交付申請書（様式第１号）に、別表第</w:t>
      </w:r>
      <w:r w:rsidR="00411A9B">
        <w:rPr>
          <w:rFonts w:ascii="ＭＳ 明朝" w:eastAsia="ＭＳ 明朝" w:hAnsi="ＭＳ 明朝" w:hint="eastAsia"/>
          <w:sz w:val="22"/>
        </w:rPr>
        <w:t>4</w:t>
      </w:r>
      <w:r>
        <w:rPr>
          <w:rFonts w:ascii="ＭＳ 明朝" w:eastAsia="ＭＳ 明朝" w:hAnsi="ＭＳ 明朝" w:hint="eastAsia"/>
          <w:sz w:val="22"/>
        </w:rPr>
        <w:t>に掲げる書類を添えて、</w:t>
      </w:r>
      <w:r w:rsidR="00E44391">
        <w:rPr>
          <w:rFonts w:ascii="ＭＳ 明朝" w:eastAsia="ＭＳ 明朝" w:hAnsi="ＭＳ 明朝" w:hint="eastAsia"/>
          <w:sz w:val="22"/>
        </w:rPr>
        <w:t>町</w:t>
      </w:r>
      <w:r>
        <w:rPr>
          <w:rFonts w:ascii="ＭＳ 明朝" w:eastAsia="ＭＳ 明朝" w:hAnsi="ＭＳ 明朝" w:hint="eastAsia"/>
          <w:sz w:val="22"/>
        </w:rPr>
        <w:t>長に申請しなければならない。</w:t>
      </w:r>
    </w:p>
    <w:p w:rsidR="00A81CD8" w:rsidRDefault="00FD67C8">
      <w:pPr>
        <w:rPr>
          <w:rFonts w:ascii="ＭＳ 明朝" w:eastAsia="ＭＳ 明朝" w:hAnsi="ＭＳ 明朝"/>
          <w:sz w:val="22"/>
        </w:rPr>
      </w:pPr>
      <w:r>
        <w:rPr>
          <w:rFonts w:ascii="ＭＳ 明朝" w:eastAsia="ＭＳ 明朝" w:hAnsi="ＭＳ 明朝" w:hint="eastAsia"/>
          <w:sz w:val="22"/>
        </w:rPr>
        <w:t xml:space="preserve">（交付決定） </w:t>
      </w:r>
    </w:p>
    <w:p w:rsidR="00A81CD8" w:rsidRDefault="00FD67C8" w:rsidP="00411A9B">
      <w:pPr>
        <w:ind w:left="220" w:hangingChars="100" w:hanging="220"/>
        <w:rPr>
          <w:rFonts w:ascii="ＭＳ 明朝" w:eastAsia="ＭＳ 明朝" w:hAnsi="ＭＳ 明朝" w:hint="eastAsia"/>
          <w:sz w:val="22"/>
        </w:rPr>
      </w:pPr>
      <w:r>
        <w:rPr>
          <w:rFonts w:ascii="ＭＳ 明朝" w:eastAsia="ＭＳ 明朝" w:hAnsi="ＭＳ 明朝" w:hint="eastAsia"/>
          <w:sz w:val="22"/>
        </w:rPr>
        <w:t>第</w:t>
      </w:r>
      <w:r w:rsidR="005107A6">
        <w:rPr>
          <w:rFonts w:ascii="ＭＳ 明朝" w:eastAsia="ＭＳ 明朝" w:hAnsi="ＭＳ 明朝" w:hint="eastAsia"/>
          <w:sz w:val="22"/>
        </w:rPr>
        <w:t>9</w:t>
      </w:r>
      <w:r>
        <w:rPr>
          <w:rFonts w:ascii="ＭＳ 明朝" w:eastAsia="ＭＳ 明朝" w:hAnsi="ＭＳ 明朝" w:hint="eastAsia"/>
          <w:sz w:val="22"/>
        </w:rPr>
        <w:t xml:space="preserve">条　</w:t>
      </w:r>
      <w:r w:rsidR="00E44391">
        <w:rPr>
          <w:rFonts w:ascii="ＭＳ 明朝" w:eastAsia="ＭＳ 明朝" w:hAnsi="ＭＳ 明朝" w:hint="eastAsia"/>
          <w:sz w:val="22"/>
        </w:rPr>
        <w:t>町</w:t>
      </w:r>
      <w:r>
        <w:rPr>
          <w:rFonts w:ascii="ＭＳ 明朝" w:eastAsia="ＭＳ 明朝" w:hAnsi="ＭＳ 明朝" w:hint="eastAsia"/>
          <w:sz w:val="22"/>
        </w:rPr>
        <w:t>長は、前条による申請を受けたときは、その内容を審査し適当と認めた場合、補助金の交付を決定し、申請者に対して補助金交付決定通知書（様式第</w:t>
      </w:r>
      <w:r w:rsidR="00411A9B">
        <w:rPr>
          <w:rFonts w:ascii="ＭＳ 明朝" w:eastAsia="ＭＳ 明朝" w:hAnsi="ＭＳ 明朝" w:hint="eastAsia"/>
          <w:sz w:val="22"/>
        </w:rPr>
        <w:t>2</w:t>
      </w:r>
      <w:r>
        <w:rPr>
          <w:rFonts w:ascii="ＭＳ 明朝" w:eastAsia="ＭＳ 明朝" w:hAnsi="ＭＳ 明朝" w:hint="eastAsia"/>
          <w:sz w:val="22"/>
        </w:rPr>
        <w:t xml:space="preserve">号）により通知するものとする。 </w:t>
      </w:r>
    </w:p>
    <w:p w:rsidR="00A81CD8" w:rsidRDefault="00FD67C8">
      <w:pPr>
        <w:rPr>
          <w:rFonts w:ascii="ＭＳ 明朝" w:eastAsia="ＭＳ 明朝" w:hAnsi="ＭＳ 明朝"/>
          <w:sz w:val="22"/>
        </w:rPr>
      </w:pPr>
      <w:r>
        <w:rPr>
          <w:rFonts w:ascii="ＭＳ 明朝" w:eastAsia="ＭＳ 明朝" w:hAnsi="ＭＳ 明朝" w:hint="eastAsia"/>
          <w:sz w:val="22"/>
        </w:rPr>
        <w:t xml:space="preserve">（交付決定の変更） </w:t>
      </w:r>
    </w:p>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第</w:t>
      </w:r>
      <w:r w:rsidR="005107A6">
        <w:rPr>
          <w:rFonts w:ascii="ＭＳ 明朝" w:eastAsia="ＭＳ 明朝" w:hAnsi="ＭＳ 明朝" w:hint="eastAsia"/>
          <w:sz w:val="22"/>
        </w:rPr>
        <w:t>1</w:t>
      </w:r>
      <w:r w:rsidR="005107A6">
        <w:rPr>
          <w:rFonts w:ascii="ＭＳ 明朝" w:eastAsia="ＭＳ 明朝" w:hAnsi="ＭＳ 明朝"/>
          <w:sz w:val="22"/>
        </w:rPr>
        <w:t>0</w:t>
      </w:r>
      <w:r>
        <w:rPr>
          <w:rFonts w:ascii="ＭＳ 明朝" w:eastAsia="ＭＳ 明朝" w:hAnsi="ＭＳ 明朝" w:hint="eastAsia"/>
          <w:sz w:val="22"/>
        </w:rPr>
        <w:t>条　前条による交付決定を受けた者（以下「交付決定者」という。）は、補助対象工事の内容又は交付決定の額に変更又は中止が生じる場合は、速やかに補助金変更交付申請書（様式第</w:t>
      </w:r>
      <w:r w:rsidR="005107A6">
        <w:rPr>
          <w:rFonts w:ascii="ＭＳ 明朝" w:eastAsia="ＭＳ 明朝" w:hAnsi="ＭＳ 明朝" w:hint="eastAsia"/>
          <w:sz w:val="22"/>
        </w:rPr>
        <w:t>3</w:t>
      </w:r>
      <w:r>
        <w:rPr>
          <w:rFonts w:ascii="ＭＳ 明朝" w:eastAsia="ＭＳ 明朝" w:hAnsi="ＭＳ 明朝" w:hint="eastAsia"/>
          <w:sz w:val="22"/>
        </w:rPr>
        <w:t>号）に、別表第</w:t>
      </w:r>
      <w:r w:rsidR="005107A6">
        <w:rPr>
          <w:rFonts w:ascii="ＭＳ 明朝" w:eastAsia="ＭＳ 明朝" w:hAnsi="ＭＳ 明朝" w:hint="eastAsia"/>
          <w:sz w:val="22"/>
        </w:rPr>
        <w:t>5</w:t>
      </w:r>
      <w:r>
        <w:rPr>
          <w:rFonts w:ascii="ＭＳ 明朝" w:eastAsia="ＭＳ 明朝" w:hAnsi="ＭＳ 明朝" w:hint="eastAsia"/>
          <w:sz w:val="22"/>
        </w:rPr>
        <w:t>に掲げる書類を添えて、</w:t>
      </w:r>
      <w:r w:rsidR="00E44391">
        <w:rPr>
          <w:rFonts w:ascii="ＭＳ 明朝" w:eastAsia="ＭＳ 明朝" w:hAnsi="ＭＳ 明朝" w:hint="eastAsia"/>
          <w:sz w:val="22"/>
        </w:rPr>
        <w:t>町</w:t>
      </w:r>
      <w:r>
        <w:rPr>
          <w:rFonts w:ascii="ＭＳ 明朝" w:eastAsia="ＭＳ 明朝" w:hAnsi="ＭＳ 明朝" w:hint="eastAsia"/>
          <w:sz w:val="22"/>
        </w:rPr>
        <w:t>長に申請しなければならない。</w:t>
      </w:r>
      <w:r>
        <w:rPr>
          <w:rFonts w:ascii="ＭＳ 明朝" w:eastAsia="ＭＳ 明朝" w:hAnsi="ＭＳ 明朝" w:hint="eastAsia"/>
        </w:rPr>
        <w:t>ただし、軽微な変更（事業費の30パーセント以内の減額の変更をいう。）は、この限りでない。</w:t>
      </w:r>
    </w:p>
    <w:p w:rsidR="00A81CD8" w:rsidRDefault="005107A6" w:rsidP="00411A9B">
      <w:pPr>
        <w:ind w:left="220" w:hangingChars="100" w:hanging="220"/>
        <w:rPr>
          <w:rFonts w:ascii="ＭＳ 明朝" w:eastAsia="ＭＳ 明朝" w:hAnsi="ＭＳ 明朝" w:hint="eastAsia"/>
          <w:sz w:val="22"/>
        </w:rPr>
      </w:pPr>
      <w:r>
        <w:rPr>
          <w:rFonts w:ascii="ＭＳ 明朝" w:eastAsia="ＭＳ 明朝" w:hAnsi="ＭＳ 明朝" w:hint="eastAsia"/>
          <w:sz w:val="22"/>
        </w:rPr>
        <w:t>2</w:t>
      </w:r>
      <w:r w:rsidR="00FD67C8">
        <w:rPr>
          <w:rFonts w:ascii="ＭＳ 明朝" w:eastAsia="ＭＳ 明朝" w:hAnsi="ＭＳ 明朝" w:hint="eastAsia"/>
          <w:sz w:val="22"/>
        </w:rPr>
        <w:t xml:space="preserve">　</w:t>
      </w:r>
      <w:r w:rsidR="00E44391">
        <w:rPr>
          <w:rFonts w:ascii="ＭＳ 明朝" w:eastAsia="ＭＳ 明朝" w:hAnsi="ＭＳ 明朝" w:hint="eastAsia"/>
          <w:sz w:val="22"/>
        </w:rPr>
        <w:t>町</w:t>
      </w:r>
      <w:r w:rsidR="00FD67C8">
        <w:rPr>
          <w:rFonts w:ascii="ＭＳ 明朝" w:eastAsia="ＭＳ 明朝" w:hAnsi="ＭＳ 明朝" w:hint="eastAsia"/>
          <w:sz w:val="22"/>
        </w:rPr>
        <w:t>長は、</w:t>
      </w:r>
      <w:r w:rsidR="001E4B59">
        <w:rPr>
          <w:rFonts w:ascii="ＭＳ 明朝" w:eastAsia="ＭＳ 明朝" w:hAnsi="ＭＳ 明朝" w:hint="eastAsia"/>
          <w:sz w:val="22"/>
        </w:rPr>
        <w:t>前</w:t>
      </w:r>
      <w:r w:rsidR="00FD67C8">
        <w:rPr>
          <w:rFonts w:ascii="ＭＳ 明朝" w:eastAsia="ＭＳ 明朝" w:hAnsi="ＭＳ 明朝" w:hint="eastAsia"/>
          <w:sz w:val="22"/>
        </w:rPr>
        <w:t>項の申請による変更を適当と認めるときは交付決定を変更し、補助金変更交付決定通知書（様式第</w:t>
      </w:r>
      <w:r>
        <w:rPr>
          <w:rFonts w:ascii="ＭＳ 明朝" w:eastAsia="ＭＳ 明朝" w:hAnsi="ＭＳ 明朝" w:hint="eastAsia"/>
          <w:sz w:val="22"/>
        </w:rPr>
        <w:t>4</w:t>
      </w:r>
      <w:r w:rsidR="00FD67C8">
        <w:rPr>
          <w:rFonts w:ascii="ＭＳ 明朝" w:eastAsia="ＭＳ 明朝" w:hAnsi="ＭＳ 明朝" w:hint="eastAsia"/>
          <w:sz w:val="22"/>
        </w:rPr>
        <w:t xml:space="preserve">号）により交付決定者に通知するものとする。 </w:t>
      </w:r>
    </w:p>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（交付の条件）</w:t>
      </w:r>
    </w:p>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第</w:t>
      </w:r>
      <w:r w:rsidR="005107A6">
        <w:rPr>
          <w:rFonts w:ascii="ＭＳ 明朝" w:eastAsia="ＭＳ 明朝" w:hAnsi="ＭＳ 明朝" w:hint="eastAsia"/>
          <w:sz w:val="22"/>
        </w:rPr>
        <w:t>1</w:t>
      </w:r>
      <w:r w:rsidR="005107A6">
        <w:rPr>
          <w:rFonts w:ascii="ＭＳ 明朝" w:eastAsia="ＭＳ 明朝" w:hAnsi="ＭＳ 明朝"/>
          <w:sz w:val="22"/>
        </w:rPr>
        <w:t>1</w:t>
      </w:r>
      <w:r>
        <w:rPr>
          <w:rFonts w:ascii="ＭＳ 明朝" w:eastAsia="ＭＳ 明朝" w:hAnsi="ＭＳ 明朝" w:hint="eastAsia"/>
          <w:sz w:val="22"/>
        </w:rPr>
        <w:t>条　補助金の交付の目的を達成するため、交付決定者には、次の条件が付されるものとする。</w:t>
      </w:r>
    </w:p>
    <w:p w:rsidR="00A81CD8" w:rsidRDefault="00FD67C8">
      <w:pPr>
        <w:ind w:left="660" w:hangingChars="300" w:hanging="660"/>
        <w:rPr>
          <w:rFonts w:ascii="ＭＳ 明朝" w:eastAsia="ＭＳ 明朝" w:hAnsi="ＭＳ 明朝"/>
          <w:sz w:val="22"/>
        </w:rPr>
      </w:pPr>
      <w:r>
        <w:rPr>
          <w:rFonts w:ascii="ＭＳ 明朝" w:eastAsia="ＭＳ 明朝" w:hAnsi="ＭＳ 明朝" w:hint="eastAsia"/>
          <w:sz w:val="22"/>
        </w:rPr>
        <w:t xml:space="preserve">　（</w:t>
      </w:r>
      <w:r w:rsidR="005107A6">
        <w:rPr>
          <w:rFonts w:ascii="ＭＳ 明朝" w:eastAsia="ＭＳ 明朝" w:hAnsi="ＭＳ 明朝" w:hint="eastAsia"/>
          <w:sz w:val="22"/>
        </w:rPr>
        <w:t>1</w:t>
      </w:r>
      <w:r>
        <w:rPr>
          <w:rFonts w:ascii="ＭＳ 明朝" w:eastAsia="ＭＳ 明朝" w:hAnsi="ＭＳ 明朝" w:hint="eastAsia"/>
          <w:sz w:val="22"/>
        </w:rPr>
        <w:t>）</w:t>
      </w:r>
      <w:r>
        <w:rPr>
          <w:rFonts w:ascii="ＭＳ 明朝" w:eastAsia="ＭＳ 明朝" w:hAnsi="ＭＳ 明朝" w:hint="eastAsia"/>
        </w:rPr>
        <w:t>補助事業により取得した財産は、善良な管理者の注意をもって適正に管理するとともに、補助金の交付の目的に従ってその効率的な運用を図らなければならないこと。</w:t>
      </w:r>
    </w:p>
    <w:p w:rsidR="00A81CD8" w:rsidRDefault="00FD67C8">
      <w:pPr>
        <w:ind w:leftChars="100" w:left="650" w:hangingChars="200" w:hanging="440"/>
        <w:rPr>
          <w:rFonts w:ascii="ＭＳ 明朝" w:eastAsia="ＭＳ 明朝" w:hAnsi="ＭＳ 明朝"/>
          <w:sz w:val="22"/>
        </w:rPr>
      </w:pPr>
      <w:r>
        <w:rPr>
          <w:rFonts w:ascii="ＭＳ 明朝" w:eastAsia="ＭＳ 明朝" w:hAnsi="ＭＳ 明朝" w:hint="eastAsia"/>
          <w:sz w:val="22"/>
        </w:rPr>
        <w:t>（</w:t>
      </w:r>
      <w:r w:rsidR="005107A6">
        <w:rPr>
          <w:rFonts w:ascii="ＭＳ 明朝" w:eastAsia="ＭＳ 明朝" w:hAnsi="ＭＳ 明朝" w:hint="eastAsia"/>
          <w:sz w:val="22"/>
        </w:rPr>
        <w:t>2</w:t>
      </w:r>
      <w:r>
        <w:rPr>
          <w:rFonts w:ascii="ＭＳ 明朝" w:eastAsia="ＭＳ 明朝" w:hAnsi="ＭＳ 明朝" w:hint="eastAsia"/>
          <w:sz w:val="22"/>
        </w:rPr>
        <w:t>）</w:t>
      </w:r>
      <w:r>
        <w:rPr>
          <w:rFonts w:ascii="ＭＳ 明朝" w:eastAsia="ＭＳ 明朝" w:hAnsi="ＭＳ 明朝" w:hint="eastAsia"/>
        </w:rPr>
        <w:t>補助事業により取得した財産については、</w:t>
      </w:r>
      <w:r>
        <w:rPr>
          <w:rFonts w:ascii="ＭＳ 明朝" w:eastAsia="ＭＳ 明朝" w:hAnsi="ＭＳ 明朝" w:hint="eastAsia"/>
          <w:sz w:val="22"/>
        </w:rPr>
        <w:t>規則第</w:t>
      </w:r>
      <w:r w:rsidR="00411A9B">
        <w:rPr>
          <w:rFonts w:ascii="ＭＳ 明朝" w:eastAsia="ＭＳ 明朝" w:hAnsi="ＭＳ 明朝" w:hint="eastAsia"/>
          <w:sz w:val="22"/>
        </w:rPr>
        <w:t>21</w:t>
      </w:r>
      <w:r>
        <w:rPr>
          <w:rFonts w:ascii="ＭＳ 明朝" w:eastAsia="ＭＳ 明朝" w:hAnsi="ＭＳ 明朝" w:hint="eastAsia"/>
          <w:sz w:val="22"/>
        </w:rPr>
        <w:t>条</w:t>
      </w:r>
      <w:r w:rsidR="00DB2B2B">
        <w:rPr>
          <w:rFonts w:ascii="ＭＳ 明朝" w:eastAsia="ＭＳ 明朝" w:hAnsi="ＭＳ 明朝" w:hint="eastAsia"/>
          <w:sz w:val="22"/>
        </w:rPr>
        <w:t>ただし書きの町</w:t>
      </w:r>
      <w:r>
        <w:rPr>
          <w:rFonts w:ascii="ＭＳ 明朝" w:eastAsia="ＭＳ 明朝" w:hAnsi="ＭＳ 明朝" w:hint="eastAsia"/>
          <w:sz w:val="22"/>
        </w:rPr>
        <w:t>長が定める期間</w:t>
      </w:r>
      <w:r>
        <w:rPr>
          <w:rFonts w:ascii="ＭＳ 明朝" w:eastAsia="ＭＳ 明朝" w:hAnsi="ＭＳ 明朝" w:hint="eastAsia"/>
          <w:sz w:val="22"/>
        </w:rPr>
        <w:lastRenderedPageBreak/>
        <w:t>（以下「処分制限期間」という。）は</w:t>
      </w:r>
      <w:r w:rsidR="00411A9B">
        <w:rPr>
          <w:rFonts w:ascii="ＭＳ 明朝" w:eastAsia="ＭＳ 明朝" w:hAnsi="ＭＳ 明朝" w:hint="eastAsia"/>
          <w:sz w:val="22"/>
        </w:rPr>
        <w:t>10</w:t>
      </w:r>
      <w:r>
        <w:rPr>
          <w:rFonts w:ascii="ＭＳ 明朝" w:eastAsia="ＭＳ 明朝" w:hAnsi="ＭＳ 明朝" w:hint="eastAsia"/>
          <w:sz w:val="22"/>
        </w:rPr>
        <w:t>年とする。処分制限期間内において、補助金の交付の目的に反して使用し、譲渡し、交換し、廃棄し、貸し付け、又は担保に供する場合は、事前に</w:t>
      </w:r>
      <w:r w:rsidR="00E44391">
        <w:rPr>
          <w:rFonts w:ascii="ＭＳ 明朝" w:eastAsia="ＭＳ 明朝" w:hAnsi="ＭＳ 明朝" w:hint="eastAsia"/>
          <w:sz w:val="22"/>
        </w:rPr>
        <w:t>町</w:t>
      </w:r>
      <w:r>
        <w:rPr>
          <w:rFonts w:ascii="ＭＳ 明朝" w:eastAsia="ＭＳ 明朝" w:hAnsi="ＭＳ 明朝" w:hint="eastAsia"/>
          <w:sz w:val="22"/>
        </w:rPr>
        <w:t>長の承認を受けなければならないこと。</w:t>
      </w:r>
    </w:p>
    <w:p w:rsidR="00A81CD8" w:rsidRDefault="00FD67C8">
      <w:pPr>
        <w:ind w:leftChars="100" w:left="650" w:hangingChars="200" w:hanging="440"/>
        <w:rPr>
          <w:rFonts w:ascii="ＭＳ 明朝" w:eastAsia="ＭＳ 明朝" w:hAnsi="ＭＳ 明朝"/>
          <w:sz w:val="22"/>
        </w:rPr>
      </w:pPr>
      <w:r>
        <w:rPr>
          <w:rFonts w:ascii="ＭＳ 明朝" w:eastAsia="ＭＳ 明朝" w:hAnsi="ＭＳ 明朝" w:hint="eastAsia"/>
          <w:sz w:val="22"/>
        </w:rPr>
        <w:t>（</w:t>
      </w:r>
      <w:r w:rsidR="005107A6">
        <w:rPr>
          <w:rFonts w:ascii="ＭＳ 明朝" w:eastAsia="ＭＳ 明朝" w:hAnsi="ＭＳ 明朝" w:hint="eastAsia"/>
          <w:sz w:val="22"/>
        </w:rPr>
        <w:t>3</w:t>
      </w:r>
      <w:r>
        <w:rPr>
          <w:rFonts w:ascii="ＭＳ 明朝" w:eastAsia="ＭＳ 明朝" w:hAnsi="ＭＳ 明朝" w:hint="eastAsia"/>
          <w:sz w:val="22"/>
        </w:rPr>
        <w:t>）</w:t>
      </w:r>
      <w:r w:rsidR="00E44391">
        <w:rPr>
          <w:rFonts w:ascii="ＭＳ 明朝" w:eastAsia="ＭＳ 明朝" w:hAnsi="ＭＳ 明朝" w:hint="eastAsia"/>
        </w:rPr>
        <w:t>町</w:t>
      </w:r>
      <w:r>
        <w:rPr>
          <w:rFonts w:ascii="ＭＳ 明朝" w:eastAsia="ＭＳ 明朝" w:hAnsi="ＭＳ 明朝" w:hint="eastAsia"/>
        </w:rPr>
        <w:t>長</w:t>
      </w:r>
      <w:r>
        <w:rPr>
          <w:rFonts w:ascii="ＭＳ 明朝" w:eastAsia="ＭＳ 明朝" w:hAnsi="ＭＳ 明朝" w:hint="eastAsia"/>
          <w:sz w:val="22"/>
        </w:rPr>
        <w:t>は、前項に規定する財産を補助金等の交付の目的に反して使用し、譲渡し、交換し、廃棄し、貸し付け、又は担保に供することを承認しようとするときは、その交付した補助金等の全部又は一部に相当する金額を</w:t>
      </w:r>
      <w:r w:rsidR="00E44391">
        <w:rPr>
          <w:rFonts w:ascii="ＭＳ 明朝" w:eastAsia="ＭＳ 明朝" w:hAnsi="ＭＳ 明朝" w:hint="eastAsia"/>
        </w:rPr>
        <w:t>町</w:t>
      </w:r>
      <w:r>
        <w:rPr>
          <w:rFonts w:ascii="ＭＳ 明朝" w:eastAsia="ＭＳ 明朝" w:hAnsi="ＭＳ 明朝" w:hint="eastAsia"/>
          <w:sz w:val="22"/>
        </w:rPr>
        <w:t>に納付すべきことを命ずることができる。</w:t>
      </w:r>
    </w:p>
    <w:p w:rsidR="00A81CD8" w:rsidRDefault="00FD67C8" w:rsidP="007959F9">
      <w:pPr>
        <w:ind w:leftChars="100" w:left="650" w:hangingChars="200" w:hanging="440"/>
        <w:rPr>
          <w:rFonts w:ascii="ＭＳ 明朝" w:eastAsia="ＭＳ 明朝" w:hAnsi="ＭＳ 明朝" w:hint="eastAsia"/>
          <w:sz w:val="22"/>
        </w:rPr>
      </w:pPr>
      <w:r>
        <w:rPr>
          <w:rFonts w:ascii="ＭＳ 明朝" w:eastAsia="ＭＳ 明朝" w:hAnsi="ＭＳ 明朝" w:hint="eastAsia"/>
          <w:sz w:val="22"/>
        </w:rPr>
        <w:t>（</w:t>
      </w:r>
      <w:r w:rsidR="001E4B59">
        <w:rPr>
          <w:rFonts w:ascii="ＭＳ 明朝" w:eastAsia="ＭＳ 明朝" w:hAnsi="ＭＳ 明朝"/>
          <w:sz w:val="22"/>
        </w:rPr>
        <w:t>4</w:t>
      </w:r>
      <w:bookmarkStart w:id="0" w:name="_GoBack"/>
      <w:bookmarkEnd w:id="0"/>
      <w:r>
        <w:rPr>
          <w:rFonts w:ascii="ＭＳ 明朝" w:eastAsia="ＭＳ 明朝" w:hAnsi="ＭＳ 明朝" w:hint="eastAsia"/>
          <w:sz w:val="22"/>
        </w:rPr>
        <w:t>）</w:t>
      </w:r>
      <w:r>
        <w:rPr>
          <w:rFonts w:ascii="ＭＳ 明朝" w:eastAsia="ＭＳ 明朝" w:hAnsi="ＭＳ 明朝" w:hint="eastAsia"/>
        </w:rPr>
        <w:t>第</w:t>
      </w:r>
      <w:r w:rsidR="005107A6">
        <w:rPr>
          <w:rFonts w:ascii="ＭＳ 明朝" w:eastAsia="ＭＳ 明朝" w:hAnsi="ＭＳ 明朝" w:hint="eastAsia"/>
        </w:rPr>
        <w:t>2</w:t>
      </w:r>
      <w:r>
        <w:rPr>
          <w:rFonts w:ascii="ＭＳ 明朝" w:eastAsia="ＭＳ 明朝" w:hAnsi="ＭＳ 明朝" w:hint="eastAsia"/>
        </w:rPr>
        <w:t>号の規定により</w:t>
      </w:r>
      <w:r w:rsidR="00E44391">
        <w:rPr>
          <w:rFonts w:ascii="ＭＳ 明朝" w:eastAsia="ＭＳ 明朝" w:hAnsi="ＭＳ 明朝" w:hint="eastAsia"/>
        </w:rPr>
        <w:t>仁淀川町</w:t>
      </w:r>
      <w:r>
        <w:rPr>
          <w:rFonts w:ascii="ＭＳ 明朝" w:eastAsia="ＭＳ 明朝" w:hAnsi="ＭＳ 明朝" w:hint="eastAsia"/>
        </w:rPr>
        <w:t>長の承認を得て財産を処分したことにより収入があった場合は、当該収入の全部又は一部を</w:t>
      </w:r>
      <w:r w:rsidR="00E44391">
        <w:rPr>
          <w:rFonts w:ascii="ＭＳ 明朝" w:eastAsia="ＭＳ 明朝" w:hAnsi="ＭＳ 明朝" w:hint="eastAsia"/>
        </w:rPr>
        <w:t>町</w:t>
      </w:r>
      <w:r>
        <w:rPr>
          <w:rFonts w:ascii="ＭＳ 明朝" w:eastAsia="ＭＳ 明朝" w:hAnsi="ＭＳ 明朝" w:hint="eastAsia"/>
        </w:rPr>
        <w:t>に納付しなければならないこと。</w:t>
      </w:r>
    </w:p>
    <w:p w:rsidR="00A81CD8" w:rsidRDefault="00FD67C8">
      <w:pPr>
        <w:rPr>
          <w:rFonts w:ascii="ＭＳ 明朝" w:eastAsia="ＭＳ 明朝" w:hAnsi="ＭＳ 明朝"/>
          <w:sz w:val="22"/>
        </w:rPr>
      </w:pPr>
      <w:r>
        <w:rPr>
          <w:rFonts w:ascii="ＭＳ 明朝" w:eastAsia="ＭＳ 明朝" w:hAnsi="ＭＳ 明朝" w:hint="eastAsia"/>
          <w:sz w:val="22"/>
        </w:rPr>
        <w:t xml:space="preserve">（完了実績報告） </w:t>
      </w:r>
    </w:p>
    <w:p w:rsidR="00A81CD8" w:rsidRDefault="00FD67C8" w:rsidP="007959F9">
      <w:pPr>
        <w:ind w:left="220" w:hangingChars="100" w:hanging="220"/>
        <w:rPr>
          <w:rFonts w:ascii="ＭＳ 明朝" w:eastAsia="ＭＳ 明朝" w:hAnsi="ＭＳ 明朝" w:hint="eastAsia"/>
          <w:sz w:val="22"/>
        </w:rPr>
      </w:pPr>
      <w:r>
        <w:rPr>
          <w:rFonts w:ascii="ＭＳ 明朝" w:eastAsia="ＭＳ 明朝" w:hAnsi="ＭＳ 明朝" w:hint="eastAsia"/>
          <w:sz w:val="22"/>
        </w:rPr>
        <w:t>第</w:t>
      </w:r>
      <w:r w:rsidR="005107A6">
        <w:rPr>
          <w:rFonts w:ascii="ＭＳ 明朝" w:eastAsia="ＭＳ 明朝" w:hAnsi="ＭＳ 明朝" w:hint="eastAsia"/>
          <w:sz w:val="22"/>
        </w:rPr>
        <w:t>1</w:t>
      </w:r>
      <w:r w:rsidR="005107A6">
        <w:rPr>
          <w:rFonts w:ascii="ＭＳ 明朝" w:eastAsia="ＭＳ 明朝" w:hAnsi="ＭＳ 明朝"/>
          <w:sz w:val="22"/>
        </w:rPr>
        <w:t>2</w:t>
      </w:r>
      <w:r>
        <w:rPr>
          <w:rFonts w:ascii="ＭＳ 明朝" w:eastAsia="ＭＳ 明朝" w:hAnsi="ＭＳ 明朝" w:hint="eastAsia"/>
          <w:sz w:val="22"/>
        </w:rPr>
        <w:t>条　交付決定者は、補助対象工事が完了したときは、工事が完了した日から起算して</w:t>
      </w:r>
      <w:r w:rsidR="005107A6">
        <w:rPr>
          <w:rFonts w:ascii="ＭＳ 明朝" w:eastAsia="ＭＳ 明朝" w:hAnsi="ＭＳ 明朝" w:hint="eastAsia"/>
          <w:sz w:val="22"/>
        </w:rPr>
        <w:t>3</w:t>
      </w:r>
      <w:r w:rsidR="005107A6">
        <w:rPr>
          <w:rFonts w:ascii="ＭＳ 明朝" w:eastAsia="ＭＳ 明朝" w:hAnsi="ＭＳ 明朝"/>
          <w:sz w:val="22"/>
        </w:rPr>
        <w:t>0</w:t>
      </w:r>
      <w:r>
        <w:rPr>
          <w:rFonts w:ascii="ＭＳ 明朝" w:eastAsia="ＭＳ 明朝" w:hAnsi="ＭＳ 明朝" w:hint="eastAsia"/>
          <w:sz w:val="22"/>
        </w:rPr>
        <w:t>日を経過した日又は補助金の交付決定日の属する年度の</w:t>
      </w:r>
      <w:r w:rsidR="005107A6">
        <w:rPr>
          <w:rFonts w:ascii="ＭＳ 明朝" w:eastAsia="ＭＳ 明朝" w:hAnsi="ＭＳ 明朝" w:hint="eastAsia"/>
          <w:sz w:val="22"/>
        </w:rPr>
        <w:t>1</w:t>
      </w:r>
      <w:r>
        <w:rPr>
          <w:rFonts w:ascii="ＭＳ 明朝" w:eastAsia="ＭＳ 明朝" w:hAnsi="ＭＳ 明朝" w:hint="eastAsia"/>
          <w:sz w:val="22"/>
        </w:rPr>
        <w:t>月</w:t>
      </w:r>
      <w:r w:rsidR="005107A6">
        <w:rPr>
          <w:rFonts w:ascii="ＭＳ 明朝" w:eastAsia="ＭＳ 明朝" w:hAnsi="ＭＳ 明朝" w:hint="eastAsia"/>
          <w:sz w:val="22"/>
        </w:rPr>
        <w:t>3</w:t>
      </w:r>
      <w:r w:rsidR="005107A6">
        <w:rPr>
          <w:rFonts w:ascii="ＭＳ 明朝" w:eastAsia="ＭＳ 明朝" w:hAnsi="ＭＳ 明朝"/>
          <w:sz w:val="22"/>
        </w:rPr>
        <w:t>1</w:t>
      </w:r>
      <w:r>
        <w:rPr>
          <w:rFonts w:ascii="ＭＳ 明朝" w:eastAsia="ＭＳ 明朝" w:hAnsi="ＭＳ 明朝" w:hint="eastAsia"/>
          <w:sz w:val="22"/>
        </w:rPr>
        <w:t>日のいずれか早い日までに、補助金完了実績報告書（様式第</w:t>
      </w:r>
      <w:r w:rsidR="005107A6">
        <w:rPr>
          <w:rFonts w:ascii="ＭＳ 明朝" w:eastAsia="ＭＳ 明朝" w:hAnsi="ＭＳ 明朝" w:hint="eastAsia"/>
          <w:sz w:val="22"/>
        </w:rPr>
        <w:t>5</w:t>
      </w:r>
      <w:r>
        <w:rPr>
          <w:rFonts w:ascii="ＭＳ 明朝" w:eastAsia="ＭＳ 明朝" w:hAnsi="ＭＳ 明朝" w:hint="eastAsia"/>
          <w:sz w:val="22"/>
        </w:rPr>
        <w:t>号）に、別表第</w:t>
      </w:r>
      <w:r w:rsidR="005107A6">
        <w:rPr>
          <w:rFonts w:ascii="ＭＳ 明朝" w:eastAsia="ＭＳ 明朝" w:hAnsi="ＭＳ 明朝" w:hint="eastAsia"/>
          <w:sz w:val="22"/>
        </w:rPr>
        <w:t>6</w:t>
      </w:r>
      <w:r>
        <w:rPr>
          <w:rFonts w:ascii="ＭＳ 明朝" w:eastAsia="ＭＳ 明朝" w:hAnsi="ＭＳ 明朝" w:hint="eastAsia"/>
          <w:sz w:val="22"/>
        </w:rPr>
        <w:t>に掲げる書類を添えて、</w:t>
      </w:r>
      <w:r w:rsidR="00E44391">
        <w:rPr>
          <w:rFonts w:ascii="ＭＳ 明朝" w:eastAsia="ＭＳ 明朝" w:hAnsi="ＭＳ 明朝" w:hint="eastAsia"/>
          <w:sz w:val="22"/>
        </w:rPr>
        <w:t>町</w:t>
      </w:r>
      <w:r>
        <w:rPr>
          <w:rFonts w:ascii="ＭＳ 明朝" w:eastAsia="ＭＳ 明朝" w:hAnsi="ＭＳ 明朝" w:hint="eastAsia"/>
          <w:sz w:val="22"/>
        </w:rPr>
        <w:t xml:space="preserve">長に報告しなければならない。 </w:t>
      </w:r>
    </w:p>
    <w:p w:rsidR="00A81CD8" w:rsidRDefault="00FD67C8">
      <w:pPr>
        <w:rPr>
          <w:rFonts w:ascii="ＭＳ 明朝" w:eastAsia="ＭＳ 明朝" w:hAnsi="ＭＳ 明朝"/>
          <w:sz w:val="22"/>
        </w:rPr>
      </w:pPr>
      <w:r>
        <w:rPr>
          <w:rFonts w:ascii="ＭＳ 明朝" w:eastAsia="ＭＳ 明朝" w:hAnsi="ＭＳ 明朝" w:hint="eastAsia"/>
          <w:sz w:val="22"/>
        </w:rPr>
        <w:t xml:space="preserve">（補助金の額の確定） </w:t>
      </w:r>
    </w:p>
    <w:p w:rsidR="00A81CD8" w:rsidRDefault="00FD67C8" w:rsidP="007959F9">
      <w:pPr>
        <w:ind w:left="220" w:hangingChars="100" w:hanging="220"/>
        <w:rPr>
          <w:rFonts w:ascii="ＭＳ 明朝" w:eastAsia="ＭＳ 明朝" w:hAnsi="ＭＳ 明朝" w:hint="eastAsia"/>
          <w:sz w:val="22"/>
        </w:rPr>
      </w:pPr>
      <w:r>
        <w:rPr>
          <w:rFonts w:ascii="ＭＳ 明朝" w:eastAsia="ＭＳ 明朝" w:hAnsi="ＭＳ 明朝" w:hint="eastAsia"/>
          <w:sz w:val="22"/>
        </w:rPr>
        <w:t>第</w:t>
      </w:r>
      <w:r w:rsidR="005107A6">
        <w:rPr>
          <w:rFonts w:ascii="ＭＳ 明朝" w:eastAsia="ＭＳ 明朝" w:hAnsi="ＭＳ 明朝" w:hint="eastAsia"/>
          <w:sz w:val="22"/>
        </w:rPr>
        <w:t>1</w:t>
      </w:r>
      <w:r w:rsidR="005107A6">
        <w:rPr>
          <w:rFonts w:ascii="ＭＳ 明朝" w:eastAsia="ＭＳ 明朝" w:hAnsi="ＭＳ 明朝"/>
          <w:sz w:val="22"/>
        </w:rPr>
        <w:t>3</w:t>
      </w:r>
      <w:r>
        <w:rPr>
          <w:rFonts w:ascii="ＭＳ 明朝" w:eastAsia="ＭＳ 明朝" w:hAnsi="ＭＳ 明朝" w:hint="eastAsia"/>
          <w:sz w:val="22"/>
        </w:rPr>
        <w:t xml:space="preserve">条　</w:t>
      </w:r>
      <w:r w:rsidR="00E44391">
        <w:rPr>
          <w:rFonts w:ascii="ＭＳ 明朝" w:eastAsia="ＭＳ 明朝" w:hAnsi="ＭＳ 明朝" w:hint="eastAsia"/>
          <w:sz w:val="22"/>
        </w:rPr>
        <w:t>町</w:t>
      </w:r>
      <w:r>
        <w:rPr>
          <w:rFonts w:ascii="ＭＳ 明朝" w:eastAsia="ＭＳ 明朝" w:hAnsi="ＭＳ 明朝" w:hint="eastAsia"/>
          <w:sz w:val="22"/>
        </w:rPr>
        <w:t>長は、交付決定者から前条の規定による報告を受理したときは、書類の審査及び必要に応じて行う現地調査等により、その報告に係る補助事業の成果が補助金の交付決定の内容及びこれに付した条件に適合すると認めたときは、交付すべき補助金の額を確定し、補助金交付額確定通知書（様式第</w:t>
      </w:r>
      <w:r w:rsidR="007959F9">
        <w:rPr>
          <w:rFonts w:ascii="ＭＳ 明朝" w:eastAsia="ＭＳ 明朝" w:hAnsi="ＭＳ 明朝" w:hint="eastAsia"/>
          <w:sz w:val="22"/>
        </w:rPr>
        <w:t>6</w:t>
      </w:r>
      <w:r>
        <w:rPr>
          <w:rFonts w:ascii="ＭＳ 明朝" w:eastAsia="ＭＳ 明朝" w:hAnsi="ＭＳ 明朝" w:hint="eastAsia"/>
          <w:sz w:val="22"/>
        </w:rPr>
        <w:t xml:space="preserve">号）により交付決定者に通知するものとする。 </w:t>
      </w:r>
    </w:p>
    <w:p w:rsidR="00A81CD8" w:rsidRDefault="00FD67C8">
      <w:pPr>
        <w:rPr>
          <w:rFonts w:ascii="ＭＳ 明朝" w:eastAsia="ＭＳ 明朝" w:hAnsi="ＭＳ 明朝"/>
          <w:sz w:val="22"/>
        </w:rPr>
      </w:pPr>
      <w:r>
        <w:rPr>
          <w:rFonts w:ascii="ＭＳ 明朝" w:eastAsia="ＭＳ 明朝" w:hAnsi="ＭＳ 明朝" w:hint="eastAsia"/>
          <w:sz w:val="22"/>
        </w:rPr>
        <w:t xml:space="preserve">（補助金の交付） </w:t>
      </w:r>
    </w:p>
    <w:p w:rsidR="00A81CD8" w:rsidRDefault="00FD67C8" w:rsidP="007959F9">
      <w:pPr>
        <w:ind w:left="220" w:hangingChars="100" w:hanging="220"/>
        <w:rPr>
          <w:rFonts w:ascii="ＭＳ 明朝" w:eastAsia="ＭＳ 明朝" w:hAnsi="ＭＳ 明朝" w:hint="eastAsia"/>
          <w:sz w:val="22"/>
        </w:rPr>
      </w:pPr>
      <w:r>
        <w:rPr>
          <w:rFonts w:ascii="ＭＳ 明朝" w:eastAsia="ＭＳ 明朝" w:hAnsi="ＭＳ 明朝" w:hint="eastAsia"/>
          <w:sz w:val="22"/>
        </w:rPr>
        <w:t>第</w:t>
      </w:r>
      <w:r w:rsidR="005107A6">
        <w:rPr>
          <w:rFonts w:ascii="ＭＳ 明朝" w:eastAsia="ＭＳ 明朝" w:hAnsi="ＭＳ 明朝" w:hint="eastAsia"/>
          <w:sz w:val="22"/>
        </w:rPr>
        <w:t>1</w:t>
      </w:r>
      <w:r w:rsidR="005107A6">
        <w:rPr>
          <w:rFonts w:ascii="ＭＳ 明朝" w:eastAsia="ＭＳ 明朝" w:hAnsi="ＭＳ 明朝"/>
          <w:sz w:val="22"/>
        </w:rPr>
        <w:t>4</w:t>
      </w:r>
      <w:r>
        <w:rPr>
          <w:rFonts w:ascii="ＭＳ 明朝" w:eastAsia="ＭＳ 明朝" w:hAnsi="ＭＳ 明朝" w:hint="eastAsia"/>
          <w:sz w:val="22"/>
        </w:rPr>
        <w:t xml:space="preserve">条　</w:t>
      </w:r>
      <w:r w:rsidR="00E44391">
        <w:rPr>
          <w:rFonts w:ascii="ＭＳ 明朝" w:eastAsia="ＭＳ 明朝" w:hAnsi="ＭＳ 明朝" w:hint="eastAsia"/>
          <w:sz w:val="22"/>
        </w:rPr>
        <w:t>町</w:t>
      </w:r>
      <w:r>
        <w:rPr>
          <w:rFonts w:ascii="ＭＳ 明朝" w:eastAsia="ＭＳ 明朝" w:hAnsi="ＭＳ 明朝" w:hint="eastAsia"/>
          <w:sz w:val="22"/>
        </w:rPr>
        <w:t xml:space="preserve">長は、前条の規定により交付すべき額を確定した後、補助金を交付するものとする。 </w:t>
      </w:r>
    </w:p>
    <w:p w:rsidR="00A81CD8" w:rsidRDefault="00FD67C8">
      <w:pPr>
        <w:rPr>
          <w:rFonts w:ascii="ＭＳ 明朝" w:eastAsia="ＭＳ 明朝" w:hAnsi="ＭＳ 明朝"/>
          <w:sz w:val="22"/>
        </w:rPr>
      </w:pPr>
      <w:r>
        <w:rPr>
          <w:rFonts w:ascii="ＭＳ 明朝" w:eastAsia="ＭＳ 明朝" w:hAnsi="ＭＳ 明朝" w:hint="eastAsia"/>
          <w:sz w:val="22"/>
        </w:rPr>
        <w:t xml:space="preserve">（補助金の交付決定の取消し） </w:t>
      </w:r>
    </w:p>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第</w:t>
      </w:r>
      <w:r w:rsidR="005107A6">
        <w:rPr>
          <w:rFonts w:ascii="ＭＳ 明朝" w:eastAsia="ＭＳ 明朝" w:hAnsi="ＭＳ 明朝" w:hint="eastAsia"/>
          <w:sz w:val="22"/>
        </w:rPr>
        <w:t>1</w:t>
      </w:r>
      <w:r w:rsidR="005107A6">
        <w:rPr>
          <w:rFonts w:ascii="ＭＳ 明朝" w:eastAsia="ＭＳ 明朝" w:hAnsi="ＭＳ 明朝"/>
          <w:sz w:val="22"/>
        </w:rPr>
        <w:t>5</w:t>
      </w:r>
      <w:r>
        <w:rPr>
          <w:rFonts w:ascii="ＭＳ 明朝" w:eastAsia="ＭＳ 明朝" w:hAnsi="ＭＳ 明朝" w:hint="eastAsia"/>
          <w:sz w:val="22"/>
        </w:rPr>
        <w:t xml:space="preserve">条　</w:t>
      </w:r>
      <w:r w:rsidR="00E44391">
        <w:rPr>
          <w:rFonts w:ascii="ＭＳ 明朝" w:eastAsia="ＭＳ 明朝" w:hAnsi="ＭＳ 明朝" w:hint="eastAsia"/>
          <w:sz w:val="22"/>
        </w:rPr>
        <w:t>町</w:t>
      </w:r>
      <w:r>
        <w:rPr>
          <w:rFonts w:ascii="ＭＳ 明朝" w:eastAsia="ＭＳ 明朝" w:hAnsi="ＭＳ 明朝" w:hint="eastAsia"/>
          <w:sz w:val="22"/>
        </w:rPr>
        <w:t xml:space="preserve">長は、交付決定者が次の各号のいずれかに該当するときは、補助金の交付決定の全部又は一部を取り消すことができる。 </w:t>
      </w:r>
    </w:p>
    <w:p w:rsidR="00A81CD8" w:rsidRDefault="00FD67C8">
      <w:pPr>
        <w:ind w:firstLineChars="100" w:firstLine="220"/>
        <w:rPr>
          <w:rFonts w:ascii="ＭＳ 明朝" w:eastAsia="ＭＳ 明朝" w:hAnsi="ＭＳ 明朝"/>
          <w:sz w:val="22"/>
        </w:rPr>
      </w:pPr>
      <w:r>
        <w:rPr>
          <w:rFonts w:ascii="ＭＳ 明朝" w:eastAsia="ＭＳ 明朝" w:hAnsi="ＭＳ 明朝" w:hint="eastAsia"/>
          <w:sz w:val="22"/>
        </w:rPr>
        <w:t>（</w:t>
      </w:r>
      <w:r w:rsidR="005107A6">
        <w:rPr>
          <w:rFonts w:ascii="ＭＳ 明朝" w:eastAsia="ＭＳ 明朝" w:hAnsi="ＭＳ 明朝" w:hint="eastAsia"/>
          <w:sz w:val="22"/>
        </w:rPr>
        <w:t>1</w:t>
      </w:r>
      <w:r>
        <w:rPr>
          <w:rFonts w:ascii="ＭＳ 明朝" w:eastAsia="ＭＳ 明朝" w:hAnsi="ＭＳ 明朝" w:hint="eastAsia"/>
          <w:sz w:val="22"/>
        </w:rPr>
        <w:t xml:space="preserve">）偽りその他不正の手段により、補助金の交付等を受けたとき。 </w:t>
      </w:r>
    </w:p>
    <w:p w:rsidR="00A81CD8" w:rsidRDefault="00FD67C8">
      <w:pPr>
        <w:ind w:firstLineChars="100" w:firstLine="220"/>
        <w:rPr>
          <w:rFonts w:ascii="ＭＳ 明朝" w:eastAsia="ＭＳ 明朝" w:hAnsi="ＭＳ 明朝"/>
          <w:sz w:val="22"/>
        </w:rPr>
      </w:pPr>
      <w:r>
        <w:rPr>
          <w:rFonts w:ascii="ＭＳ 明朝" w:eastAsia="ＭＳ 明朝" w:hAnsi="ＭＳ 明朝" w:hint="eastAsia"/>
          <w:sz w:val="22"/>
        </w:rPr>
        <w:t>（</w:t>
      </w:r>
      <w:r w:rsidR="005107A6">
        <w:rPr>
          <w:rFonts w:ascii="ＭＳ 明朝" w:eastAsia="ＭＳ 明朝" w:hAnsi="ＭＳ 明朝" w:hint="eastAsia"/>
          <w:sz w:val="22"/>
        </w:rPr>
        <w:t>2</w:t>
      </w:r>
      <w:r>
        <w:rPr>
          <w:rFonts w:ascii="ＭＳ 明朝" w:eastAsia="ＭＳ 明朝" w:hAnsi="ＭＳ 明朝" w:hint="eastAsia"/>
          <w:sz w:val="22"/>
        </w:rPr>
        <w:t xml:space="preserve">）補助金の交付決定の内容若しくはこれに付した条件又は関係法令に違反したとき。 </w:t>
      </w:r>
    </w:p>
    <w:p w:rsidR="00A81CD8" w:rsidRDefault="00FD67C8" w:rsidP="007959F9">
      <w:pPr>
        <w:ind w:left="209" w:hangingChars="95" w:hanging="209"/>
        <w:rPr>
          <w:rFonts w:ascii="ＭＳ 明朝" w:eastAsia="ＭＳ 明朝" w:hAnsi="ＭＳ 明朝"/>
          <w:sz w:val="22"/>
        </w:rPr>
      </w:pPr>
      <w:r>
        <w:rPr>
          <w:rFonts w:ascii="ＭＳ 明朝" w:eastAsia="ＭＳ 明朝" w:hAnsi="ＭＳ 明朝" w:hint="eastAsia"/>
          <w:sz w:val="22"/>
        </w:rPr>
        <w:t>２　前項の規定は、第</w:t>
      </w:r>
      <w:r w:rsidR="007959F9">
        <w:rPr>
          <w:rFonts w:ascii="ＭＳ 明朝" w:eastAsia="ＭＳ 明朝" w:hAnsi="ＭＳ 明朝" w:hint="eastAsia"/>
          <w:sz w:val="22"/>
        </w:rPr>
        <w:t>13</w:t>
      </w:r>
      <w:r>
        <w:rPr>
          <w:rFonts w:ascii="ＭＳ 明朝" w:eastAsia="ＭＳ 明朝" w:hAnsi="ＭＳ 明朝" w:hint="eastAsia"/>
          <w:sz w:val="22"/>
        </w:rPr>
        <w:t xml:space="preserve">条の規定により交付すべき補助金の額を確定した後においても適用する。  </w:t>
      </w:r>
    </w:p>
    <w:p w:rsidR="00A81CD8" w:rsidRDefault="00FD67C8">
      <w:pPr>
        <w:rPr>
          <w:rFonts w:ascii="ＭＳ 明朝" w:eastAsia="ＭＳ 明朝" w:hAnsi="ＭＳ 明朝"/>
          <w:sz w:val="22"/>
        </w:rPr>
      </w:pPr>
      <w:r>
        <w:rPr>
          <w:rFonts w:ascii="ＭＳ 明朝" w:eastAsia="ＭＳ 明朝" w:hAnsi="ＭＳ 明朝" w:hint="eastAsia"/>
          <w:sz w:val="22"/>
        </w:rPr>
        <w:t xml:space="preserve">（補助金の返還） </w:t>
      </w:r>
    </w:p>
    <w:p w:rsidR="00A81CD8" w:rsidRDefault="00FD67C8" w:rsidP="007959F9">
      <w:pPr>
        <w:ind w:left="220" w:hangingChars="100" w:hanging="220"/>
        <w:rPr>
          <w:rFonts w:ascii="ＭＳ 明朝" w:eastAsia="ＭＳ 明朝" w:hAnsi="ＭＳ 明朝" w:hint="eastAsia"/>
          <w:sz w:val="22"/>
        </w:rPr>
      </w:pPr>
      <w:r>
        <w:rPr>
          <w:rFonts w:ascii="ＭＳ 明朝" w:eastAsia="ＭＳ 明朝" w:hAnsi="ＭＳ 明朝" w:hint="eastAsia"/>
          <w:sz w:val="22"/>
        </w:rPr>
        <w:t>第</w:t>
      </w:r>
      <w:r w:rsidR="005107A6">
        <w:rPr>
          <w:rFonts w:ascii="ＭＳ 明朝" w:eastAsia="ＭＳ 明朝" w:hAnsi="ＭＳ 明朝" w:hint="eastAsia"/>
          <w:sz w:val="22"/>
        </w:rPr>
        <w:t>1</w:t>
      </w:r>
      <w:r w:rsidR="005107A6">
        <w:rPr>
          <w:rFonts w:ascii="ＭＳ 明朝" w:eastAsia="ＭＳ 明朝" w:hAnsi="ＭＳ 明朝"/>
          <w:sz w:val="22"/>
        </w:rPr>
        <w:t>6</w:t>
      </w:r>
      <w:r>
        <w:rPr>
          <w:rFonts w:ascii="ＭＳ 明朝" w:eastAsia="ＭＳ 明朝" w:hAnsi="ＭＳ 明朝" w:hint="eastAsia"/>
          <w:sz w:val="22"/>
        </w:rPr>
        <w:t xml:space="preserve">条　</w:t>
      </w:r>
      <w:r w:rsidR="00E44391">
        <w:rPr>
          <w:rFonts w:ascii="ＭＳ 明朝" w:eastAsia="ＭＳ 明朝" w:hAnsi="ＭＳ 明朝" w:hint="eastAsia"/>
          <w:sz w:val="22"/>
        </w:rPr>
        <w:t>町</w:t>
      </w:r>
      <w:r>
        <w:rPr>
          <w:rFonts w:ascii="ＭＳ 明朝" w:eastAsia="ＭＳ 明朝" w:hAnsi="ＭＳ 明朝" w:hint="eastAsia"/>
          <w:sz w:val="22"/>
        </w:rPr>
        <w:t xml:space="preserve">長は、前条の規定により補助金の交付の決定を取り消した場合において、補助事業の当該取消しに係る部分に関し、既に補助金が交付されているときは、期限を定めてその返還を命ずるものとする。 </w:t>
      </w:r>
    </w:p>
    <w:p w:rsidR="00A81CD8" w:rsidRDefault="00FD67C8">
      <w:pPr>
        <w:rPr>
          <w:rFonts w:ascii="ＭＳ 明朝" w:eastAsia="ＭＳ 明朝" w:hAnsi="ＭＳ 明朝"/>
          <w:sz w:val="22"/>
        </w:rPr>
      </w:pPr>
      <w:r>
        <w:rPr>
          <w:rFonts w:ascii="ＭＳ 明朝" w:eastAsia="ＭＳ 明朝" w:hAnsi="ＭＳ 明朝" w:hint="eastAsia"/>
          <w:sz w:val="22"/>
        </w:rPr>
        <w:t xml:space="preserve">（報告及び調査） </w:t>
      </w:r>
    </w:p>
    <w:p w:rsidR="00A81CD8" w:rsidRPr="007959F9" w:rsidRDefault="00FD67C8" w:rsidP="007959F9">
      <w:pPr>
        <w:ind w:left="220" w:hangingChars="100" w:hanging="220"/>
        <w:rPr>
          <w:rFonts w:ascii="ＭＳ 明朝" w:eastAsia="ＭＳ 明朝" w:hAnsi="ＭＳ 明朝" w:hint="eastAsia"/>
          <w:sz w:val="22"/>
        </w:rPr>
      </w:pPr>
      <w:r>
        <w:rPr>
          <w:rFonts w:ascii="ＭＳ 明朝" w:eastAsia="ＭＳ 明朝" w:hAnsi="ＭＳ 明朝" w:hint="eastAsia"/>
          <w:sz w:val="22"/>
        </w:rPr>
        <w:t>第</w:t>
      </w:r>
      <w:r w:rsidR="005107A6">
        <w:rPr>
          <w:rFonts w:ascii="ＭＳ 明朝" w:eastAsia="ＭＳ 明朝" w:hAnsi="ＭＳ 明朝" w:hint="eastAsia"/>
          <w:sz w:val="22"/>
        </w:rPr>
        <w:t>1</w:t>
      </w:r>
      <w:r w:rsidR="005107A6">
        <w:rPr>
          <w:rFonts w:ascii="ＭＳ 明朝" w:eastAsia="ＭＳ 明朝" w:hAnsi="ＭＳ 明朝"/>
          <w:sz w:val="22"/>
        </w:rPr>
        <w:t>7</w:t>
      </w:r>
      <w:r>
        <w:rPr>
          <w:rFonts w:ascii="ＭＳ 明朝" w:eastAsia="ＭＳ 明朝" w:hAnsi="ＭＳ 明朝" w:hint="eastAsia"/>
          <w:sz w:val="22"/>
        </w:rPr>
        <w:t xml:space="preserve">条　</w:t>
      </w:r>
      <w:r w:rsidR="00E44391">
        <w:rPr>
          <w:rFonts w:ascii="ＭＳ 明朝" w:eastAsia="ＭＳ 明朝" w:hAnsi="ＭＳ 明朝" w:hint="eastAsia"/>
          <w:sz w:val="22"/>
        </w:rPr>
        <w:t>町</w:t>
      </w:r>
      <w:r>
        <w:rPr>
          <w:rFonts w:ascii="ＭＳ 明朝" w:eastAsia="ＭＳ 明朝" w:hAnsi="ＭＳ 明朝" w:hint="eastAsia"/>
          <w:sz w:val="22"/>
        </w:rPr>
        <w:t>長は、補助金の交付等について必要があるときは、交付決定者に対して報告を求め、当該申請にかかる書類及び補助対象物件を調査し、又は必要な事項を指示することが</w:t>
      </w:r>
      <w:r>
        <w:rPr>
          <w:rFonts w:ascii="ＭＳ 明朝" w:eastAsia="ＭＳ 明朝" w:hAnsi="ＭＳ 明朝" w:hint="eastAsia"/>
          <w:sz w:val="22"/>
        </w:rPr>
        <w:lastRenderedPageBreak/>
        <w:t xml:space="preserve">できる。 </w:t>
      </w:r>
    </w:p>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（関係書類の保管）</w:t>
      </w:r>
    </w:p>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第</w:t>
      </w:r>
      <w:r w:rsidR="005107A6">
        <w:rPr>
          <w:rFonts w:ascii="ＭＳ 明朝" w:eastAsia="ＭＳ 明朝" w:hAnsi="ＭＳ 明朝" w:hint="eastAsia"/>
          <w:sz w:val="22"/>
        </w:rPr>
        <w:t>1</w:t>
      </w:r>
      <w:r w:rsidR="005107A6">
        <w:rPr>
          <w:rFonts w:ascii="ＭＳ 明朝" w:eastAsia="ＭＳ 明朝" w:hAnsi="ＭＳ 明朝"/>
          <w:sz w:val="22"/>
        </w:rPr>
        <w:t>8</w:t>
      </w:r>
      <w:r>
        <w:rPr>
          <w:rFonts w:ascii="ＭＳ 明朝" w:eastAsia="ＭＳ 明朝" w:hAnsi="ＭＳ 明朝" w:hint="eastAsia"/>
          <w:sz w:val="22"/>
        </w:rPr>
        <w:t>条　交付決定者は、補助金に係る収入及び支出を明らかにした帳簿並びに当該収入及び支出についての証拠書類を補助事業の終了の翌年度から起算して</w:t>
      </w:r>
      <w:r w:rsidR="005107A6">
        <w:rPr>
          <w:rFonts w:ascii="ＭＳ 明朝" w:eastAsia="ＭＳ 明朝" w:hAnsi="ＭＳ 明朝" w:hint="eastAsia"/>
          <w:sz w:val="22"/>
        </w:rPr>
        <w:t>5</w:t>
      </w:r>
      <w:r>
        <w:rPr>
          <w:rFonts w:ascii="ＭＳ 明朝" w:eastAsia="ＭＳ 明朝" w:hAnsi="ＭＳ 明朝" w:hint="eastAsia"/>
          <w:sz w:val="22"/>
        </w:rPr>
        <w:t>年間保管しなければならないこと。ただし、取得財産等について第</w:t>
      </w:r>
      <w:r w:rsidR="005107A6">
        <w:rPr>
          <w:rFonts w:ascii="ＭＳ 明朝" w:eastAsia="ＭＳ 明朝" w:hAnsi="ＭＳ 明朝" w:hint="eastAsia"/>
          <w:sz w:val="22"/>
        </w:rPr>
        <w:t>1</w:t>
      </w:r>
      <w:r w:rsidR="005107A6">
        <w:rPr>
          <w:rFonts w:ascii="ＭＳ 明朝" w:eastAsia="ＭＳ 明朝" w:hAnsi="ＭＳ 明朝"/>
          <w:sz w:val="22"/>
        </w:rPr>
        <w:t>1</w:t>
      </w:r>
      <w:r>
        <w:rPr>
          <w:rFonts w:ascii="ＭＳ 明朝" w:eastAsia="ＭＳ 明朝" w:hAnsi="ＭＳ 明朝" w:hint="eastAsia"/>
          <w:sz w:val="22"/>
        </w:rPr>
        <w:t>条第</w:t>
      </w:r>
      <w:r w:rsidR="005107A6">
        <w:rPr>
          <w:rFonts w:ascii="ＭＳ 明朝" w:eastAsia="ＭＳ 明朝" w:hAnsi="ＭＳ 明朝" w:hint="eastAsia"/>
          <w:sz w:val="22"/>
        </w:rPr>
        <w:t>2</w:t>
      </w:r>
      <w:r>
        <w:rPr>
          <w:rFonts w:ascii="ＭＳ 明朝" w:eastAsia="ＭＳ 明朝" w:hAnsi="ＭＳ 明朝" w:hint="eastAsia"/>
          <w:sz w:val="22"/>
        </w:rPr>
        <w:t xml:space="preserve">号で定める処分制限期間を経過しない場合においては、財産管理台帳その他関係書類を保管しなければならない。 </w:t>
      </w:r>
    </w:p>
    <w:p w:rsidR="00A81CD8" w:rsidRDefault="00FD67C8" w:rsidP="007959F9">
      <w:pPr>
        <w:ind w:left="220" w:hangingChars="100" w:hanging="220"/>
        <w:rPr>
          <w:rFonts w:ascii="ＭＳ 明朝" w:eastAsia="ＭＳ 明朝" w:hAnsi="ＭＳ 明朝" w:hint="eastAsia"/>
          <w:sz w:val="22"/>
        </w:rPr>
      </w:pPr>
      <w:r>
        <w:rPr>
          <w:rFonts w:ascii="ＭＳ 明朝" w:eastAsia="ＭＳ 明朝" w:hAnsi="ＭＳ 明朝" w:hint="eastAsia"/>
          <w:sz w:val="22"/>
        </w:rPr>
        <w:t>２　前項の規定に基づき保管するべき帳簿等のうち、電磁的記録により保管が可能なものは、電磁的記録によることができる。</w:t>
      </w:r>
    </w:p>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（グリーン購入）</w:t>
      </w:r>
    </w:p>
    <w:p w:rsidR="00A81CD8" w:rsidRDefault="00FD67C8" w:rsidP="007959F9">
      <w:pPr>
        <w:ind w:left="210" w:hangingChars="100" w:hanging="210"/>
        <w:rPr>
          <w:rFonts w:ascii="ＭＳ 明朝" w:eastAsia="ＭＳ 明朝" w:hAnsi="ＭＳ 明朝" w:hint="eastAsia"/>
          <w:sz w:val="22"/>
        </w:rPr>
      </w:pPr>
      <w:r>
        <w:rPr>
          <w:rFonts w:ascii="ＭＳ 明朝" w:eastAsia="ＭＳ 明朝" w:hAnsi="ＭＳ 明朝" w:hint="eastAsia"/>
        </w:rPr>
        <w:t>第</w:t>
      </w:r>
      <w:r w:rsidR="005107A6">
        <w:rPr>
          <w:rFonts w:ascii="ＭＳ 明朝" w:eastAsia="ＭＳ 明朝" w:hAnsi="ＭＳ 明朝" w:hint="eastAsia"/>
        </w:rPr>
        <w:t>1</w:t>
      </w:r>
      <w:r w:rsidR="005107A6">
        <w:rPr>
          <w:rFonts w:ascii="ＭＳ 明朝" w:eastAsia="ＭＳ 明朝" w:hAnsi="ＭＳ 明朝"/>
        </w:rPr>
        <w:t>9</w:t>
      </w:r>
      <w:r>
        <w:rPr>
          <w:rFonts w:ascii="ＭＳ 明朝" w:eastAsia="ＭＳ 明朝" w:hAnsi="ＭＳ 明朝" w:hint="eastAsia"/>
        </w:rPr>
        <w:t>条　交付決定者は、補助事業の実施において物品等を調達する場合は、県が定める「高知県グリーン購入基本方針」に基づき環境物品等の調達に努めるものとする。</w:t>
      </w:r>
    </w:p>
    <w:p w:rsidR="00A81CD8" w:rsidRDefault="00FD67C8">
      <w:pPr>
        <w:rPr>
          <w:rFonts w:ascii="ＭＳ 明朝" w:eastAsia="ＭＳ 明朝" w:hAnsi="ＭＳ 明朝"/>
          <w:sz w:val="22"/>
        </w:rPr>
      </w:pPr>
      <w:r>
        <w:rPr>
          <w:rFonts w:ascii="ＭＳ 明朝" w:eastAsia="ＭＳ 明朝" w:hAnsi="ＭＳ 明朝" w:hint="eastAsia"/>
          <w:sz w:val="22"/>
        </w:rPr>
        <w:t xml:space="preserve"> （雑則） </w:t>
      </w:r>
    </w:p>
    <w:p w:rsidR="00A81CD8" w:rsidRDefault="00FD67C8">
      <w:pPr>
        <w:rPr>
          <w:rFonts w:ascii="ＭＳ 明朝" w:eastAsia="ＭＳ 明朝" w:hAnsi="ＭＳ 明朝"/>
          <w:sz w:val="22"/>
        </w:rPr>
      </w:pPr>
      <w:r>
        <w:rPr>
          <w:rFonts w:ascii="ＭＳ 明朝" w:eastAsia="ＭＳ 明朝" w:hAnsi="ＭＳ 明朝" w:hint="eastAsia"/>
          <w:sz w:val="22"/>
        </w:rPr>
        <w:t>第</w:t>
      </w:r>
      <w:r w:rsidR="005107A6">
        <w:rPr>
          <w:rFonts w:ascii="ＭＳ 明朝" w:eastAsia="ＭＳ 明朝" w:hAnsi="ＭＳ 明朝" w:hint="eastAsia"/>
          <w:sz w:val="22"/>
        </w:rPr>
        <w:t>2</w:t>
      </w:r>
      <w:r w:rsidR="005107A6">
        <w:rPr>
          <w:rFonts w:ascii="ＭＳ 明朝" w:eastAsia="ＭＳ 明朝" w:hAnsi="ＭＳ 明朝"/>
          <w:sz w:val="22"/>
        </w:rPr>
        <w:t>0</w:t>
      </w:r>
      <w:r>
        <w:rPr>
          <w:rFonts w:ascii="ＭＳ 明朝" w:eastAsia="ＭＳ 明朝" w:hAnsi="ＭＳ 明朝" w:hint="eastAsia"/>
          <w:sz w:val="22"/>
        </w:rPr>
        <w:t>条　この</w:t>
      </w:r>
      <w:r w:rsidR="00E44391">
        <w:rPr>
          <w:rFonts w:ascii="ＭＳ 明朝" w:eastAsia="ＭＳ 明朝" w:hAnsi="ＭＳ 明朝" w:hint="eastAsia"/>
          <w:sz w:val="22"/>
        </w:rPr>
        <w:t>告示</w:t>
      </w:r>
      <w:r>
        <w:rPr>
          <w:rFonts w:ascii="ＭＳ 明朝" w:eastAsia="ＭＳ 明朝" w:hAnsi="ＭＳ 明朝" w:hint="eastAsia"/>
          <w:sz w:val="22"/>
        </w:rPr>
        <w:t xml:space="preserve">に定めるもののほか、必要な事項は別に定める。  </w:t>
      </w:r>
    </w:p>
    <w:p w:rsidR="007959F9" w:rsidRDefault="00FD67C8" w:rsidP="007959F9">
      <w:pPr>
        <w:ind w:firstLineChars="200" w:firstLine="440"/>
        <w:rPr>
          <w:rFonts w:ascii="ＭＳ 明朝" w:eastAsia="ＭＳ 明朝" w:hAnsi="ＭＳ 明朝" w:hint="eastAsia"/>
          <w:sz w:val="22"/>
        </w:rPr>
      </w:pPr>
      <w:r>
        <w:rPr>
          <w:rFonts w:ascii="ＭＳ 明朝" w:eastAsia="ＭＳ 明朝" w:hAnsi="ＭＳ 明朝" w:hint="eastAsia"/>
          <w:sz w:val="22"/>
        </w:rPr>
        <w:t xml:space="preserve">附 則 　</w:t>
      </w:r>
    </w:p>
    <w:p w:rsidR="007959F9" w:rsidRDefault="00FD67C8" w:rsidP="007959F9">
      <w:pPr>
        <w:ind w:firstLineChars="100" w:firstLine="220"/>
        <w:rPr>
          <w:rFonts w:ascii="ＭＳ 明朝" w:eastAsia="ＭＳ 明朝" w:hAnsi="ＭＳ 明朝"/>
          <w:sz w:val="22"/>
        </w:rPr>
      </w:pPr>
      <w:r>
        <w:rPr>
          <w:rFonts w:ascii="ＭＳ 明朝" w:eastAsia="ＭＳ 明朝" w:hAnsi="ＭＳ 明朝" w:hint="eastAsia"/>
          <w:sz w:val="22"/>
        </w:rPr>
        <w:t>この</w:t>
      </w:r>
      <w:r w:rsidR="007959F9">
        <w:rPr>
          <w:rFonts w:ascii="ＭＳ 明朝" w:eastAsia="ＭＳ 明朝" w:hAnsi="ＭＳ 明朝" w:hint="eastAsia"/>
          <w:sz w:val="22"/>
        </w:rPr>
        <w:t>告示</w:t>
      </w:r>
      <w:r>
        <w:rPr>
          <w:rFonts w:ascii="ＭＳ 明朝" w:eastAsia="ＭＳ 明朝" w:hAnsi="ＭＳ 明朝" w:hint="eastAsia"/>
          <w:sz w:val="22"/>
        </w:rPr>
        <w:t>は、令和</w:t>
      </w:r>
      <w:r w:rsidR="007959F9">
        <w:rPr>
          <w:rFonts w:ascii="ＭＳ 明朝" w:eastAsia="ＭＳ 明朝" w:hAnsi="ＭＳ 明朝" w:hint="eastAsia"/>
          <w:sz w:val="22"/>
        </w:rPr>
        <w:t>8</w:t>
      </w:r>
      <w:r>
        <w:rPr>
          <w:rFonts w:ascii="ＭＳ 明朝" w:eastAsia="ＭＳ 明朝" w:hAnsi="ＭＳ 明朝" w:hint="eastAsia"/>
          <w:sz w:val="22"/>
        </w:rPr>
        <w:t>年</w:t>
      </w:r>
      <w:r w:rsidR="007959F9">
        <w:rPr>
          <w:rFonts w:ascii="ＭＳ 明朝" w:eastAsia="ＭＳ 明朝" w:hAnsi="ＭＳ 明朝" w:hint="eastAsia"/>
          <w:sz w:val="22"/>
        </w:rPr>
        <w:t>4</w:t>
      </w:r>
      <w:r>
        <w:rPr>
          <w:rFonts w:ascii="ＭＳ 明朝" w:eastAsia="ＭＳ 明朝" w:hAnsi="ＭＳ 明朝" w:hint="eastAsia"/>
          <w:sz w:val="22"/>
        </w:rPr>
        <w:t>月</w:t>
      </w:r>
      <w:r w:rsidR="007959F9">
        <w:rPr>
          <w:rFonts w:ascii="ＭＳ 明朝" w:eastAsia="ＭＳ 明朝" w:hAnsi="ＭＳ 明朝" w:hint="eastAsia"/>
          <w:sz w:val="22"/>
        </w:rPr>
        <w:t>1</w:t>
      </w:r>
      <w:r>
        <w:rPr>
          <w:rFonts w:ascii="ＭＳ 明朝" w:eastAsia="ＭＳ 明朝" w:hAnsi="ＭＳ 明朝" w:hint="eastAsia"/>
          <w:sz w:val="22"/>
        </w:rPr>
        <w:t xml:space="preserve">日から施行する。 </w:t>
      </w:r>
    </w:p>
    <w:p w:rsidR="005107A6" w:rsidRDefault="005107A6" w:rsidP="007959F9">
      <w:pPr>
        <w:ind w:firstLineChars="100" w:firstLine="220"/>
        <w:rPr>
          <w:rFonts w:ascii="ＭＳ 明朝" w:eastAsia="ＭＳ 明朝" w:hAnsi="ＭＳ 明朝"/>
          <w:sz w:val="22"/>
        </w:rPr>
      </w:pPr>
    </w:p>
    <w:p w:rsidR="005107A6" w:rsidRDefault="005107A6" w:rsidP="007959F9">
      <w:pPr>
        <w:ind w:firstLineChars="100" w:firstLine="220"/>
        <w:rPr>
          <w:rFonts w:ascii="ＭＳ 明朝" w:eastAsia="ＭＳ 明朝" w:hAnsi="ＭＳ 明朝"/>
          <w:sz w:val="22"/>
        </w:rPr>
      </w:pPr>
    </w:p>
    <w:p w:rsidR="005107A6" w:rsidRDefault="005107A6" w:rsidP="007959F9">
      <w:pPr>
        <w:ind w:firstLineChars="100" w:firstLine="220"/>
        <w:rPr>
          <w:rFonts w:ascii="ＭＳ 明朝" w:eastAsia="ＭＳ 明朝" w:hAnsi="ＭＳ 明朝"/>
          <w:sz w:val="22"/>
        </w:rPr>
      </w:pPr>
    </w:p>
    <w:p w:rsidR="005107A6" w:rsidRDefault="005107A6" w:rsidP="007959F9">
      <w:pPr>
        <w:ind w:firstLineChars="100" w:firstLine="220"/>
        <w:rPr>
          <w:rFonts w:ascii="ＭＳ 明朝" w:eastAsia="ＭＳ 明朝" w:hAnsi="ＭＳ 明朝"/>
          <w:sz w:val="22"/>
        </w:rPr>
      </w:pPr>
    </w:p>
    <w:p w:rsidR="005107A6" w:rsidRDefault="005107A6" w:rsidP="007959F9">
      <w:pPr>
        <w:ind w:firstLineChars="100" w:firstLine="220"/>
        <w:rPr>
          <w:rFonts w:ascii="ＭＳ 明朝" w:eastAsia="ＭＳ 明朝" w:hAnsi="ＭＳ 明朝"/>
          <w:sz w:val="22"/>
        </w:rPr>
      </w:pPr>
    </w:p>
    <w:p w:rsidR="005107A6" w:rsidRDefault="005107A6" w:rsidP="007959F9">
      <w:pPr>
        <w:ind w:firstLineChars="100" w:firstLine="220"/>
        <w:rPr>
          <w:rFonts w:ascii="ＭＳ 明朝" w:eastAsia="ＭＳ 明朝" w:hAnsi="ＭＳ 明朝"/>
          <w:sz w:val="22"/>
        </w:rPr>
      </w:pPr>
    </w:p>
    <w:p w:rsidR="005107A6" w:rsidRDefault="005107A6" w:rsidP="007959F9">
      <w:pPr>
        <w:ind w:firstLineChars="100" w:firstLine="220"/>
        <w:rPr>
          <w:rFonts w:ascii="ＭＳ 明朝" w:eastAsia="ＭＳ 明朝" w:hAnsi="ＭＳ 明朝"/>
          <w:sz w:val="22"/>
        </w:rPr>
      </w:pPr>
    </w:p>
    <w:p w:rsidR="005107A6" w:rsidRDefault="005107A6" w:rsidP="007959F9">
      <w:pPr>
        <w:ind w:firstLineChars="100" w:firstLine="220"/>
        <w:rPr>
          <w:rFonts w:ascii="ＭＳ 明朝" w:eastAsia="ＭＳ 明朝" w:hAnsi="ＭＳ 明朝"/>
          <w:sz w:val="22"/>
        </w:rPr>
      </w:pPr>
    </w:p>
    <w:p w:rsidR="005107A6" w:rsidRDefault="005107A6" w:rsidP="007959F9">
      <w:pPr>
        <w:ind w:firstLineChars="100" w:firstLine="220"/>
        <w:rPr>
          <w:rFonts w:ascii="ＭＳ 明朝" w:eastAsia="ＭＳ 明朝" w:hAnsi="ＭＳ 明朝"/>
          <w:sz w:val="22"/>
        </w:rPr>
      </w:pPr>
    </w:p>
    <w:p w:rsidR="005107A6" w:rsidRDefault="005107A6" w:rsidP="007959F9">
      <w:pPr>
        <w:ind w:firstLineChars="100" w:firstLine="220"/>
        <w:rPr>
          <w:rFonts w:ascii="ＭＳ 明朝" w:eastAsia="ＭＳ 明朝" w:hAnsi="ＭＳ 明朝"/>
          <w:sz w:val="22"/>
        </w:rPr>
      </w:pPr>
    </w:p>
    <w:p w:rsidR="005107A6" w:rsidRDefault="005107A6" w:rsidP="007959F9">
      <w:pPr>
        <w:ind w:firstLineChars="100" w:firstLine="220"/>
        <w:rPr>
          <w:rFonts w:ascii="ＭＳ 明朝" w:eastAsia="ＭＳ 明朝" w:hAnsi="ＭＳ 明朝"/>
          <w:sz w:val="22"/>
        </w:rPr>
      </w:pPr>
    </w:p>
    <w:p w:rsidR="005107A6" w:rsidRDefault="005107A6" w:rsidP="007959F9">
      <w:pPr>
        <w:ind w:firstLineChars="100" w:firstLine="220"/>
        <w:rPr>
          <w:rFonts w:ascii="ＭＳ 明朝" w:eastAsia="ＭＳ 明朝" w:hAnsi="ＭＳ 明朝"/>
          <w:sz w:val="22"/>
        </w:rPr>
      </w:pPr>
    </w:p>
    <w:p w:rsidR="005107A6" w:rsidRDefault="005107A6" w:rsidP="007959F9">
      <w:pPr>
        <w:ind w:firstLineChars="100" w:firstLine="220"/>
        <w:rPr>
          <w:rFonts w:ascii="ＭＳ 明朝" w:eastAsia="ＭＳ 明朝" w:hAnsi="ＭＳ 明朝"/>
          <w:sz w:val="22"/>
        </w:rPr>
      </w:pPr>
    </w:p>
    <w:p w:rsidR="005107A6" w:rsidRDefault="005107A6" w:rsidP="007959F9">
      <w:pPr>
        <w:ind w:firstLineChars="100" w:firstLine="220"/>
        <w:rPr>
          <w:rFonts w:ascii="ＭＳ 明朝" w:eastAsia="ＭＳ 明朝" w:hAnsi="ＭＳ 明朝"/>
          <w:sz w:val="22"/>
        </w:rPr>
      </w:pPr>
    </w:p>
    <w:p w:rsidR="005107A6" w:rsidRDefault="005107A6" w:rsidP="007959F9">
      <w:pPr>
        <w:ind w:firstLineChars="100" w:firstLine="220"/>
        <w:rPr>
          <w:rFonts w:ascii="ＭＳ 明朝" w:eastAsia="ＭＳ 明朝" w:hAnsi="ＭＳ 明朝"/>
          <w:sz w:val="22"/>
        </w:rPr>
      </w:pPr>
    </w:p>
    <w:p w:rsidR="005107A6" w:rsidRDefault="005107A6" w:rsidP="007959F9">
      <w:pPr>
        <w:ind w:firstLineChars="100" w:firstLine="220"/>
        <w:rPr>
          <w:rFonts w:ascii="ＭＳ 明朝" w:eastAsia="ＭＳ 明朝" w:hAnsi="ＭＳ 明朝" w:hint="eastAsia"/>
          <w:sz w:val="22"/>
        </w:rPr>
      </w:pPr>
    </w:p>
    <w:p w:rsidR="005107A6" w:rsidRDefault="005107A6" w:rsidP="007959F9">
      <w:pPr>
        <w:ind w:firstLineChars="100" w:firstLine="220"/>
        <w:rPr>
          <w:rFonts w:ascii="ＭＳ 明朝" w:eastAsia="ＭＳ 明朝" w:hAnsi="ＭＳ 明朝"/>
          <w:sz w:val="22"/>
        </w:rPr>
      </w:pPr>
    </w:p>
    <w:p w:rsidR="005107A6" w:rsidRDefault="005107A6" w:rsidP="007959F9">
      <w:pPr>
        <w:ind w:firstLineChars="100" w:firstLine="220"/>
        <w:rPr>
          <w:rFonts w:ascii="ＭＳ 明朝" w:eastAsia="ＭＳ 明朝" w:hAnsi="ＭＳ 明朝"/>
          <w:sz w:val="22"/>
        </w:rPr>
      </w:pPr>
    </w:p>
    <w:p w:rsidR="005107A6" w:rsidRDefault="005107A6" w:rsidP="007959F9">
      <w:pPr>
        <w:ind w:firstLineChars="100" w:firstLine="220"/>
        <w:rPr>
          <w:rFonts w:ascii="ＭＳ 明朝" w:eastAsia="ＭＳ 明朝" w:hAnsi="ＭＳ 明朝"/>
          <w:sz w:val="22"/>
        </w:rPr>
      </w:pPr>
    </w:p>
    <w:p w:rsidR="005107A6" w:rsidRDefault="005107A6" w:rsidP="007959F9">
      <w:pPr>
        <w:ind w:firstLineChars="100" w:firstLine="220"/>
        <w:rPr>
          <w:rFonts w:ascii="ＭＳ 明朝" w:eastAsia="ＭＳ 明朝" w:hAnsi="ＭＳ 明朝"/>
          <w:sz w:val="22"/>
        </w:rPr>
      </w:pPr>
    </w:p>
    <w:p w:rsidR="005107A6" w:rsidRDefault="005107A6" w:rsidP="007959F9">
      <w:pPr>
        <w:ind w:firstLineChars="100" w:firstLine="220"/>
        <w:rPr>
          <w:rFonts w:ascii="ＭＳ 明朝" w:eastAsia="ＭＳ 明朝" w:hAnsi="ＭＳ 明朝" w:hint="eastAsia"/>
          <w:sz w:val="22"/>
        </w:rPr>
      </w:pPr>
    </w:p>
    <w:p w:rsidR="00A81CD8" w:rsidRDefault="00FD67C8">
      <w:pPr>
        <w:rPr>
          <w:rFonts w:ascii="ＭＳ 明朝" w:eastAsia="ＭＳ 明朝" w:hAnsi="ＭＳ 明朝"/>
          <w:sz w:val="22"/>
        </w:rPr>
      </w:pPr>
      <w:r>
        <w:rPr>
          <w:rFonts w:ascii="ＭＳ 明朝" w:eastAsia="ＭＳ 明朝" w:hAnsi="ＭＳ 明朝" w:hint="eastAsia"/>
          <w:sz w:val="22"/>
        </w:rPr>
        <w:lastRenderedPageBreak/>
        <w:t>別表第１ 補助要件（第５条関係）</w:t>
      </w:r>
    </w:p>
    <w:p w:rsidR="00A81CD8" w:rsidRDefault="00FD67C8">
      <w:pPr>
        <w:rPr>
          <w:rFonts w:ascii="ＭＳ 明朝" w:eastAsia="ＭＳ 明朝" w:hAnsi="ＭＳ 明朝"/>
          <w:sz w:val="22"/>
        </w:rPr>
      </w:pPr>
      <w:r>
        <w:rPr>
          <w:rFonts w:ascii="ＭＳ 明朝" w:eastAsia="ＭＳ 明朝" w:hAnsi="ＭＳ 明朝" w:hint="eastAsia"/>
          <w:sz w:val="22"/>
        </w:rPr>
        <w:t>表ア　「補助対象事業の要件等」</w:t>
      </w:r>
    </w:p>
    <w:tbl>
      <w:tblPr>
        <w:tblStyle w:val="1"/>
        <w:tblW w:w="9067" w:type="dxa"/>
        <w:tblLayout w:type="fixed"/>
        <w:tblLook w:val="04A0" w:firstRow="1" w:lastRow="0" w:firstColumn="1" w:lastColumn="0" w:noHBand="0" w:noVBand="1"/>
      </w:tblPr>
      <w:tblGrid>
        <w:gridCol w:w="779"/>
        <w:gridCol w:w="1804"/>
        <w:gridCol w:w="6484"/>
      </w:tblGrid>
      <w:tr w:rsidR="00A81CD8">
        <w:tc>
          <w:tcPr>
            <w:tcW w:w="835" w:type="dxa"/>
          </w:tcPr>
          <w:p w:rsidR="00A81CD8" w:rsidRDefault="00A81CD8">
            <w:pPr>
              <w:rPr>
                <w:rFonts w:ascii="ＭＳ 明朝" w:eastAsia="ＭＳ 明朝" w:hAnsi="ＭＳ 明朝"/>
                <w:sz w:val="22"/>
              </w:rPr>
            </w:pPr>
          </w:p>
        </w:tc>
        <w:tc>
          <w:tcPr>
            <w:tcW w:w="1969" w:type="dxa"/>
          </w:tcPr>
          <w:p w:rsidR="00A81CD8" w:rsidRDefault="00FD67C8">
            <w:pPr>
              <w:jc w:val="center"/>
              <w:rPr>
                <w:rFonts w:ascii="ＭＳ 明朝" w:eastAsia="ＭＳ 明朝" w:hAnsi="ＭＳ 明朝"/>
                <w:sz w:val="22"/>
              </w:rPr>
            </w:pPr>
            <w:r>
              <w:rPr>
                <w:rFonts w:ascii="ＭＳ 明朝" w:eastAsia="ＭＳ 明朝" w:hAnsi="ＭＳ 明朝" w:hint="eastAsia"/>
                <w:sz w:val="22"/>
              </w:rPr>
              <w:t>項目</w:t>
            </w:r>
          </w:p>
        </w:tc>
        <w:tc>
          <w:tcPr>
            <w:tcW w:w="7140" w:type="dxa"/>
          </w:tcPr>
          <w:p w:rsidR="00A81CD8" w:rsidRDefault="00FD67C8">
            <w:pPr>
              <w:jc w:val="center"/>
              <w:rPr>
                <w:rFonts w:ascii="ＭＳ 明朝" w:eastAsia="ＭＳ 明朝" w:hAnsi="ＭＳ 明朝"/>
                <w:sz w:val="22"/>
              </w:rPr>
            </w:pPr>
            <w:r>
              <w:rPr>
                <w:rFonts w:ascii="ＭＳ 明朝" w:eastAsia="ＭＳ 明朝" w:hAnsi="ＭＳ 明朝" w:hint="eastAsia"/>
                <w:sz w:val="22"/>
              </w:rPr>
              <w:t>要件</w:t>
            </w:r>
          </w:p>
        </w:tc>
      </w:tr>
      <w:tr w:rsidR="00A81CD8">
        <w:tc>
          <w:tcPr>
            <w:tcW w:w="835" w:type="dxa"/>
          </w:tcPr>
          <w:p w:rsidR="00A81CD8" w:rsidRDefault="00FD67C8">
            <w:pPr>
              <w:jc w:val="center"/>
              <w:rPr>
                <w:rFonts w:ascii="ＭＳ 明朝" w:eastAsia="ＭＳ 明朝" w:hAnsi="ＭＳ 明朝"/>
                <w:sz w:val="22"/>
              </w:rPr>
            </w:pPr>
            <w:r>
              <w:rPr>
                <w:rFonts w:ascii="ＭＳ 明朝" w:eastAsia="ＭＳ 明朝" w:hAnsi="ＭＳ 明朝" w:hint="eastAsia"/>
                <w:sz w:val="22"/>
              </w:rPr>
              <w:t>(１)</w:t>
            </w:r>
          </w:p>
        </w:tc>
        <w:tc>
          <w:tcPr>
            <w:tcW w:w="1969" w:type="dxa"/>
          </w:tcPr>
          <w:p w:rsidR="00A81CD8" w:rsidRDefault="00FD67C8">
            <w:pPr>
              <w:rPr>
                <w:rFonts w:ascii="ＭＳ 明朝" w:eastAsia="ＭＳ 明朝" w:hAnsi="ＭＳ 明朝"/>
                <w:sz w:val="22"/>
              </w:rPr>
            </w:pPr>
            <w:r>
              <w:rPr>
                <w:rFonts w:ascii="ＭＳ 明朝" w:eastAsia="ＭＳ 明朝" w:hAnsi="ＭＳ 明朝" w:hint="eastAsia"/>
                <w:sz w:val="22"/>
              </w:rPr>
              <w:t>補助対象製品について</w:t>
            </w:r>
          </w:p>
        </w:tc>
        <w:tc>
          <w:tcPr>
            <w:tcW w:w="7140" w:type="dxa"/>
          </w:tcPr>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a 補助対象製品は、断熱材・窓</w:t>
            </w:r>
            <w:r>
              <w:rPr>
                <w:rFonts w:ascii="ＭＳ 明朝" w:eastAsia="ＭＳ 明朝" w:hAnsi="ＭＳ 明朝" w:hint="eastAsia"/>
                <w:sz w:val="22"/>
                <w:vertAlign w:val="superscript"/>
              </w:rPr>
              <w:t>※</w:t>
            </w:r>
            <w:r>
              <w:rPr>
                <w:rFonts w:ascii="ＭＳ 明朝" w:eastAsia="ＭＳ 明朝" w:hAnsi="ＭＳ 明朝" w:hint="eastAsia"/>
                <w:sz w:val="22"/>
              </w:rPr>
              <w:t>・ガラス・玄関ドアとする。</w:t>
            </w:r>
          </w:p>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b 導入する断熱材・窓・ガラス・玄関ドアについては、環境省「二酸化炭素排出抑制対策事業費等補助金（既存住宅の断熱リフォーム支援事業）」に登録された補助対象製品の未使用品であること。ただし、導入する玄関ドアについては対象製品であることを問わない。</w:t>
            </w:r>
          </w:p>
          <w:p w:rsidR="00A81CD8" w:rsidRDefault="00FD67C8">
            <w:pPr>
              <w:ind w:left="220" w:hangingChars="100" w:hanging="220"/>
              <w:rPr>
                <w:rFonts w:ascii="ＭＳ 明朝" w:eastAsia="ＭＳ 明朝" w:hAnsi="ＭＳ 明朝"/>
                <w:sz w:val="22"/>
                <w:vertAlign w:val="superscript"/>
              </w:rPr>
            </w:pPr>
            <w:r>
              <w:rPr>
                <w:rFonts w:ascii="ＭＳ 明朝" w:eastAsia="ＭＳ 明朝" w:hAnsi="ＭＳ 明朝" w:hint="eastAsia"/>
                <w:sz w:val="22"/>
                <w:vertAlign w:val="superscript"/>
              </w:rPr>
              <w:t xml:space="preserve">※　</w:t>
            </w:r>
            <w:r>
              <w:rPr>
                <w:rFonts w:ascii="ＭＳ 明朝" w:eastAsia="ＭＳ 明朝" w:hAnsi="ＭＳ 明朝" w:hint="eastAsia"/>
                <w:sz w:val="22"/>
              </w:rPr>
              <w:t>窓にはテラスドア・勝手口ドアを含むものとする。</w:t>
            </w:r>
          </w:p>
        </w:tc>
      </w:tr>
      <w:tr w:rsidR="00A81CD8">
        <w:trPr>
          <w:trHeight w:val="6495"/>
        </w:trPr>
        <w:tc>
          <w:tcPr>
            <w:tcW w:w="835" w:type="dxa"/>
          </w:tcPr>
          <w:p w:rsidR="00A81CD8" w:rsidRDefault="00FD67C8">
            <w:pPr>
              <w:jc w:val="center"/>
              <w:rPr>
                <w:rFonts w:ascii="ＭＳ 明朝" w:eastAsia="ＭＳ 明朝" w:hAnsi="ＭＳ 明朝"/>
                <w:sz w:val="22"/>
              </w:rPr>
            </w:pPr>
            <w:r>
              <w:rPr>
                <w:rFonts w:ascii="ＭＳ 明朝" w:eastAsia="ＭＳ 明朝" w:hAnsi="ＭＳ 明朝" w:hint="eastAsia"/>
                <w:sz w:val="22"/>
              </w:rPr>
              <w:t>(２)</w:t>
            </w:r>
          </w:p>
        </w:tc>
        <w:tc>
          <w:tcPr>
            <w:tcW w:w="1969" w:type="dxa"/>
          </w:tcPr>
          <w:p w:rsidR="00A81CD8" w:rsidRDefault="00FD67C8">
            <w:pPr>
              <w:rPr>
                <w:rFonts w:ascii="ＭＳ 明朝" w:eastAsia="ＭＳ 明朝" w:hAnsi="ＭＳ 明朝"/>
                <w:sz w:val="22"/>
              </w:rPr>
            </w:pPr>
            <w:r>
              <w:rPr>
                <w:rFonts w:ascii="ＭＳ 明朝" w:eastAsia="ＭＳ 明朝" w:hAnsi="ＭＳ 明朝" w:hint="eastAsia"/>
                <w:sz w:val="22"/>
              </w:rPr>
              <w:t>改修する居室等と部位について</w:t>
            </w:r>
          </w:p>
        </w:tc>
        <w:tc>
          <w:tcPr>
            <w:tcW w:w="7140" w:type="dxa"/>
          </w:tcPr>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a 改修する居室等と部位については、表イ「エネルギー計算結果早見表」の組合せ番号から選択し、表ウ「地域区分」（省エネ法に基づく建築物エネルギー消費性能基準における地域の区分）ごとの最低改修率（延べ床面積に対する補助対象床面積</w:t>
            </w:r>
            <w:r>
              <w:rPr>
                <w:rFonts w:ascii="ＭＳ 明朝" w:eastAsia="ＭＳ 明朝" w:hAnsi="ＭＳ 明朝" w:hint="eastAsia"/>
                <w:sz w:val="22"/>
                <w:vertAlign w:val="superscript"/>
              </w:rPr>
              <w:t>※</w:t>
            </w:r>
            <w:r>
              <w:rPr>
                <w:rFonts w:ascii="ＭＳ 明朝" w:eastAsia="ＭＳ 明朝" w:hAnsi="ＭＳ 明朝" w:hint="eastAsia"/>
                <w:sz w:val="22"/>
              </w:rPr>
              <w:t>合計の占める必要最低限の割合）の要件を満たすこと。ただし、地域区分７において組合せ番号12を実施する場合は、当該居室の空調設備について、表エ「エネルギー消費効率の区分」（平成28年省エネルギー基準に準拠したエネルギー消費性能の評価に関する技術情報（住宅）現行版（国立研究開発法人建築研究所））のうち、（い）に該当するエアコンディショナーを設置すること。</w:t>
            </w:r>
          </w:p>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b 居間又は主たる居室（就寝を除き日常生活上在室時間が長い居室等）を中心に改修すること。居間又は主たる居室を含まない改修を行う場合は、最低改修率要件を満たしていても補助対象とならない。</w:t>
            </w:r>
          </w:p>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c 導入する断熱材・窓・ガラスは、原則、改修する居室等の外皮部分（外気に接する部分）全てに設置・施工すること。</w:t>
            </w:r>
          </w:p>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d 断熱材・窓・ガラスを改修する場合は、原則、外皮部分（外気に接する部分）のみ交付対象とする。</w:t>
            </w:r>
          </w:p>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vertAlign w:val="superscript"/>
              </w:rPr>
              <w:t>※</w:t>
            </w:r>
            <w:r>
              <w:rPr>
                <w:rFonts w:ascii="ＭＳ 明朝" w:eastAsia="ＭＳ 明朝" w:hAnsi="ＭＳ 明朝" w:hint="eastAsia"/>
                <w:sz w:val="22"/>
              </w:rPr>
              <w:t xml:space="preserve"> 改修する居室等の床面積の合計のこと。</w:t>
            </w:r>
          </w:p>
        </w:tc>
      </w:tr>
    </w:tbl>
    <w:p w:rsidR="00A81CD8" w:rsidRDefault="00FD67C8">
      <w:r>
        <w:rPr>
          <w:rFonts w:hint="eastAsia"/>
        </w:rPr>
        <w:br w:type="page"/>
      </w:r>
    </w:p>
    <w:tbl>
      <w:tblPr>
        <w:tblStyle w:val="1"/>
        <w:tblW w:w="9067" w:type="dxa"/>
        <w:tblLayout w:type="fixed"/>
        <w:tblLook w:val="04A0" w:firstRow="1" w:lastRow="0" w:firstColumn="1" w:lastColumn="0" w:noHBand="0" w:noVBand="1"/>
      </w:tblPr>
      <w:tblGrid>
        <w:gridCol w:w="775"/>
        <w:gridCol w:w="1797"/>
        <w:gridCol w:w="6495"/>
      </w:tblGrid>
      <w:tr w:rsidR="00A81CD8">
        <w:tc>
          <w:tcPr>
            <w:tcW w:w="835" w:type="dxa"/>
          </w:tcPr>
          <w:p w:rsidR="00A81CD8" w:rsidRDefault="00FD67C8">
            <w:pPr>
              <w:jc w:val="center"/>
              <w:rPr>
                <w:rFonts w:ascii="ＭＳ 明朝" w:eastAsia="ＭＳ 明朝" w:hAnsi="ＭＳ 明朝"/>
                <w:sz w:val="22"/>
              </w:rPr>
            </w:pPr>
            <w:r>
              <w:rPr>
                <w:rFonts w:ascii="ＭＳ 明朝" w:eastAsia="ＭＳ 明朝" w:hAnsi="ＭＳ 明朝" w:hint="eastAsia"/>
                <w:sz w:val="22"/>
              </w:rPr>
              <w:lastRenderedPageBreak/>
              <w:t>(３)</w:t>
            </w:r>
          </w:p>
        </w:tc>
        <w:tc>
          <w:tcPr>
            <w:tcW w:w="1969" w:type="dxa"/>
          </w:tcPr>
          <w:p w:rsidR="00A81CD8" w:rsidRDefault="00FD67C8">
            <w:pPr>
              <w:rPr>
                <w:rFonts w:ascii="ＭＳ 明朝" w:eastAsia="ＭＳ 明朝" w:hAnsi="ＭＳ 明朝"/>
                <w:sz w:val="22"/>
              </w:rPr>
            </w:pPr>
            <w:r>
              <w:rPr>
                <w:rFonts w:ascii="ＭＳ 明朝" w:eastAsia="ＭＳ 明朝" w:hAnsi="ＭＳ 明朝" w:hint="eastAsia"/>
                <w:sz w:val="22"/>
              </w:rPr>
              <w:t>断熱材について</w:t>
            </w:r>
          </w:p>
        </w:tc>
        <w:tc>
          <w:tcPr>
            <w:tcW w:w="7187" w:type="dxa"/>
          </w:tcPr>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napToGrid w:val="0"/>
                <w:sz w:val="22"/>
              </w:rPr>
              <w:t>a</w:t>
            </w:r>
            <w:r>
              <w:rPr>
                <w:rFonts w:ascii="ＭＳ 明朝" w:eastAsia="ＭＳ 明朝" w:hAnsi="ＭＳ 明朝" w:hint="eastAsia"/>
                <w:sz w:val="22"/>
              </w:rPr>
              <w:t xml:space="preserve"> 断熱材については、下表の数値を満たすこと。</w:t>
            </w:r>
          </w:p>
          <w:tbl>
            <w:tblPr>
              <w:tblStyle w:val="1"/>
              <w:tblpPr w:vertAnchor="text" w:horzAnchor="margin" w:tblpX="256" w:tblpY="78"/>
              <w:tblOverlap w:val="never"/>
              <w:tblW w:w="0" w:type="auto"/>
              <w:tblLayout w:type="fixed"/>
              <w:tblLook w:val="04A0" w:firstRow="1" w:lastRow="0" w:firstColumn="1" w:lastColumn="0" w:noHBand="0" w:noVBand="1"/>
            </w:tblPr>
            <w:tblGrid>
              <w:gridCol w:w="1680"/>
              <w:gridCol w:w="2100"/>
              <w:gridCol w:w="1890"/>
            </w:tblGrid>
            <w:tr w:rsidR="00A81CD8">
              <w:tc>
                <w:tcPr>
                  <w:tcW w:w="5670" w:type="dxa"/>
                  <w:gridSpan w:val="3"/>
                </w:tcPr>
                <w:p w:rsidR="00A81CD8" w:rsidRDefault="00FD67C8">
                  <w:pPr>
                    <w:jc w:val="center"/>
                    <w:rPr>
                      <w:rFonts w:ascii="ＭＳ 明朝" w:eastAsia="ＭＳ 明朝" w:hAnsi="ＭＳ 明朝"/>
                      <w:sz w:val="22"/>
                    </w:rPr>
                  </w:pPr>
                  <w:r>
                    <w:rPr>
                      <w:rFonts w:ascii="ＭＳ 明朝" w:eastAsia="ＭＳ 明朝" w:hAnsi="ＭＳ 明朝" w:hint="eastAsia"/>
                      <w:sz w:val="22"/>
                    </w:rPr>
                    <w:t>Ｒ値：熱抵抗（㎡・Ｋ／Ｗ）</w:t>
                  </w:r>
                </w:p>
              </w:tc>
            </w:tr>
            <w:tr w:rsidR="00A81CD8">
              <w:tc>
                <w:tcPr>
                  <w:tcW w:w="1680" w:type="dxa"/>
                </w:tcPr>
                <w:p w:rsidR="00A81CD8" w:rsidRDefault="00FD67C8">
                  <w:pPr>
                    <w:jc w:val="center"/>
                    <w:rPr>
                      <w:rFonts w:ascii="ＭＳ 明朝" w:eastAsia="ＭＳ 明朝" w:hAnsi="ＭＳ 明朝"/>
                      <w:sz w:val="22"/>
                    </w:rPr>
                  </w:pPr>
                  <w:r>
                    <w:rPr>
                      <w:rFonts w:ascii="ＭＳ 明朝" w:eastAsia="ＭＳ 明朝" w:hAnsi="ＭＳ 明朝" w:hint="eastAsia"/>
                      <w:sz w:val="22"/>
                    </w:rPr>
                    <w:t>天井</w:t>
                  </w:r>
                </w:p>
              </w:tc>
              <w:tc>
                <w:tcPr>
                  <w:tcW w:w="2100" w:type="dxa"/>
                </w:tcPr>
                <w:p w:rsidR="00A81CD8" w:rsidRDefault="00FD67C8">
                  <w:pPr>
                    <w:jc w:val="center"/>
                    <w:rPr>
                      <w:rFonts w:ascii="ＭＳ 明朝" w:eastAsia="ＭＳ 明朝" w:hAnsi="ＭＳ 明朝"/>
                      <w:sz w:val="22"/>
                    </w:rPr>
                  </w:pPr>
                  <w:r>
                    <w:rPr>
                      <w:rFonts w:ascii="ＭＳ 明朝" w:eastAsia="ＭＳ 明朝" w:hAnsi="ＭＳ 明朝" w:hint="eastAsia"/>
                      <w:sz w:val="22"/>
                    </w:rPr>
                    <w:t>外壁</w:t>
                  </w:r>
                </w:p>
              </w:tc>
              <w:tc>
                <w:tcPr>
                  <w:tcW w:w="1890" w:type="dxa"/>
                </w:tcPr>
                <w:p w:rsidR="00A81CD8" w:rsidRDefault="00FD67C8">
                  <w:pPr>
                    <w:jc w:val="center"/>
                    <w:rPr>
                      <w:rFonts w:ascii="ＭＳ 明朝" w:eastAsia="ＭＳ 明朝" w:hAnsi="ＭＳ 明朝"/>
                      <w:sz w:val="22"/>
                    </w:rPr>
                  </w:pPr>
                  <w:r>
                    <w:rPr>
                      <w:rFonts w:ascii="ＭＳ 明朝" w:eastAsia="ＭＳ 明朝" w:hAnsi="ＭＳ 明朝" w:hint="eastAsia"/>
                      <w:sz w:val="22"/>
                    </w:rPr>
                    <w:t>床</w:t>
                  </w:r>
                </w:p>
              </w:tc>
            </w:tr>
            <w:tr w:rsidR="00A81CD8">
              <w:tc>
                <w:tcPr>
                  <w:tcW w:w="1680" w:type="dxa"/>
                </w:tcPr>
                <w:p w:rsidR="00A81CD8" w:rsidRDefault="00FD67C8">
                  <w:pPr>
                    <w:jc w:val="center"/>
                    <w:rPr>
                      <w:rFonts w:ascii="ＭＳ 明朝" w:eastAsia="ＭＳ 明朝" w:hAnsi="ＭＳ 明朝"/>
                      <w:sz w:val="22"/>
                    </w:rPr>
                  </w:pPr>
                  <w:r>
                    <w:rPr>
                      <w:rFonts w:ascii="ＭＳ 明朝" w:eastAsia="ＭＳ 明朝" w:hAnsi="ＭＳ 明朝" w:hint="eastAsia"/>
                      <w:sz w:val="22"/>
                    </w:rPr>
                    <w:t>2.7以上</w:t>
                  </w:r>
                </w:p>
              </w:tc>
              <w:tc>
                <w:tcPr>
                  <w:tcW w:w="2100" w:type="dxa"/>
                </w:tcPr>
                <w:p w:rsidR="00A81CD8" w:rsidRDefault="00FD67C8">
                  <w:pPr>
                    <w:jc w:val="center"/>
                    <w:rPr>
                      <w:rFonts w:ascii="ＭＳ 明朝" w:eastAsia="ＭＳ 明朝" w:hAnsi="ＭＳ 明朝"/>
                      <w:sz w:val="22"/>
                    </w:rPr>
                  </w:pPr>
                  <w:r>
                    <w:rPr>
                      <w:rFonts w:ascii="ＭＳ 明朝" w:eastAsia="ＭＳ 明朝" w:hAnsi="ＭＳ 明朝" w:hint="eastAsia"/>
                      <w:sz w:val="22"/>
                    </w:rPr>
                    <w:t>2.7以上</w:t>
                  </w:r>
                </w:p>
              </w:tc>
              <w:tc>
                <w:tcPr>
                  <w:tcW w:w="1890" w:type="dxa"/>
                </w:tcPr>
                <w:p w:rsidR="00A81CD8" w:rsidRDefault="00FD67C8">
                  <w:pPr>
                    <w:jc w:val="center"/>
                    <w:rPr>
                      <w:rFonts w:ascii="ＭＳ 明朝" w:eastAsia="ＭＳ 明朝" w:hAnsi="ＭＳ 明朝"/>
                      <w:sz w:val="22"/>
                    </w:rPr>
                  </w:pPr>
                  <w:r>
                    <w:rPr>
                      <w:rFonts w:ascii="ＭＳ 明朝" w:eastAsia="ＭＳ 明朝" w:hAnsi="ＭＳ 明朝" w:hint="eastAsia"/>
                      <w:sz w:val="22"/>
                    </w:rPr>
                    <w:t>2.2以上</w:t>
                  </w:r>
                </w:p>
              </w:tc>
            </w:tr>
          </w:tbl>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b 天井改修においては、改修する居室等にかかわらず、屋根の直下の天井、及び外気に接する天井の全てを改修すること。ただし、バルコニー等で改修が困難な部分は改修しなくてもよい（天井全体面積の最大15％まで）。</w:t>
            </w:r>
          </w:p>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c 床改修においては、外気に接する床（通常１階及び２階以上の張り出し床等）が改修対象となるが、２階以上を改修する居室等にした場合、１階が改修する居室等でない場合でも、水平投影した１階の床改修が必要となる。ただし、土間床は改修しなくてもよい。また、改修する居室等に浴室及び玄関等を含む場合でも、土間床は改修しなくてよい。</w:t>
            </w:r>
          </w:p>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d 熱伝導率（λ値）が0.042以上の断熱材は、天井改修に用いる吹込み断熱材のみ対象とする。</w:t>
            </w:r>
          </w:p>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e 吹込み、吹付け製品を施工する場合、補助対象製品ごとに登録された指定施工業者が行うこと。</w:t>
            </w:r>
          </w:p>
        </w:tc>
      </w:tr>
      <w:tr w:rsidR="00A81CD8">
        <w:tc>
          <w:tcPr>
            <w:tcW w:w="835" w:type="dxa"/>
          </w:tcPr>
          <w:p w:rsidR="00A81CD8" w:rsidRDefault="00FD67C8">
            <w:pPr>
              <w:jc w:val="center"/>
              <w:rPr>
                <w:rFonts w:ascii="ＭＳ 明朝" w:eastAsia="ＭＳ 明朝" w:hAnsi="ＭＳ 明朝"/>
                <w:sz w:val="22"/>
              </w:rPr>
            </w:pPr>
            <w:r>
              <w:rPr>
                <w:rFonts w:ascii="ＭＳ 明朝" w:eastAsia="ＭＳ 明朝" w:hAnsi="ＭＳ 明朝" w:hint="eastAsia"/>
                <w:sz w:val="22"/>
              </w:rPr>
              <w:t>(４)</w:t>
            </w:r>
          </w:p>
        </w:tc>
        <w:tc>
          <w:tcPr>
            <w:tcW w:w="1969" w:type="dxa"/>
          </w:tcPr>
          <w:p w:rsidR="00A81CD8" w:rsidRDefault="00FD67C8">
            <w:pPr>
              <w:rPr>
                <w:rFonts w:ascii="ＭＳ 明朝" w:eastAsia="ＭＳ 明朝" w:hAnsi="ＭＳ 明朝"/>
                <w:sz w:val="22"/>
              </w:rPr>
            </w:pPr>
            <w:r>
              <w:rPr>
                <w:rFonts w:ascii="ＭＳ 明朝" w:eastAsia="ＭＳ 明朝" w:hAnsi="ＭＳ 明朝" w:hint="eastAsia"/>
                <w:sz w:val="22"/>
              </w:rPr>
              <w:t>窓・ガラスの改修について</w:t>
            </w:r>
          </w:p>
        </w:tc>
        <w:tc>
          <w:tcPr>
            <w:tcW w:w="7187" w:type="dxa"/>
          </w:tcPr>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a 窓の改修方法は、カバー工法窓取付・外窓交換・内窓取付</w:t>
            </w:r>
            <w:r>
              <w:rPr>
                <w:rFonts w:ascii="ＭＳ 明朝" w:eastAsia="ＭＳ 明朝" w:hAnsi="ＭＳ 明朝" w:hint="eastAsia"/>
                <w:snapToGrid w:val="0"/>
                <w:sz w:val="22"/>
              </w:rPr>
              <w:t>、ガラスの改修方法はガラス交換</w:t>
            </w:r>
            <w:r>
              <w:rPr>
                <w:rFonts w:ascii="ＭＳ 明朝" w:eastAsia="ＭＳ 明朝" w:hAnsi="ＭＳ 明朝" w:hint="eastAsia"/>
                <w:sz w:val="22"/>
              </w:rPr>
              <w:t>とする。</w:t>
            </w:r>
          </w:p>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b 換気小窓、300×200㎜以下のガラスを用いた窓、換気を目的としたジャロジー窓</w:t>
            </w:r>
            <w:r>
              <w:rPr>
                <w:rFonts w:ascii="ＭＳ 明朝" w:eastAsia="ＭＳ 明朝" w:hAnsi="ＭＳ 明朝" w:hint="eastAsia"/>
                <w:snapToGrid w:val="0"/>
                <w:sz w:val="22"/>
              </w:rPr>
              <w:t>、ガラスブロック及び天窓</w:t>
            </w:r>
            <w:r>
              <w:rPr>
                <w:rFonts w:ascii="ＭＳ 明朝" w:eastAsia="ＭＳ 明朝" w:hAnsi="ＭＳ 明朝" w:hint="eastAsia"/>
                <w:sz w:val="22"/>
              </w:rPr>
              <w:t>は改修を要件としない。ただし、</w:t>
            </w:r>
            <w:r>
              <w:rPr>
                <w:rFonts w:ascii="ＭＳ 明朝" w:eastAsia="ＭＳ 明朝" w:hAnsi="ＭＳ 明朝" w:hint="eastAsia"/>
                <w:snapToGrid w:val="0"/>
                <w:sz w:val="22"/>
              </w:rPr>
              <w:t>天窓について</w:t>
            </w:r>
            <w:r>
              <w:rPr>
                <w:rFonts w:ascii="ＭＳ 明朝" w:eastAsia="ＭＳ 明朝" w:hAnsi="ＭＳ 明朝" w:hint="eastAsia"/>
                <w:sz w:val="22"/>
              </w:rPr>
              <w:t>補助対象製品を用いた改修を行う場合は補助対象としてもよい。</w:t>
            </w:r>
          </w:p>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c 窓</w:t>
            </w:r>
            <w:r>
              <w:rPr>
                <w:rFonts w:ascii="ＭＳ 明朝" w:eastAsia="ＭＳ 明朝" w:hAnsi="ＭＳ 明朝" w:hint="eastAsia"/>
                <w:snapToGrid w:val="0"/>
                <w:sz w:val="22"/>
              </w:rPr>
              <w:t>及びガラス</w:t>
            </w:r>
            <w:r>
              <w:rPr>
                <w:rFonts w:ascii="ＭＳ 明朝" w:eastAsia="ＭＳ 明朝" w:hAnsi="ＭＳ 明朝" w:hint="eastAsia"/>
                <w:sz w:val="22"/>
              </w:rPr>
              <w:t>を改修対象部位とした場合も、テラスドア、勝手口ドアは改修を要件としない。ただし、ガラスの面積がドア面積の50％以上の補助対象製品</w:t>
            </w:r>
            <w:r>
              <w:rPr>
                <w:rFonts w:ascii="ＭＳ 明朝" w:eastAsia="ＭＳ 明朝" w:hAnsi="ＭＳ 明朝" w:hint="eastAsia"/>
                <w:snapToGrid w:val="0"/>
                <w:sz w:val="22"/>
              </w:rPr>
              <w:t>（登録製品にテラスドア、勝手口ドアの名称があるものに限る）</w:t>
            </w:r>
            <w:r>
              <w:rPr>
                <w:rFonts w:ascii="ＭＳ 明朝" w:eastAsia="ＭＳ 明朝" w:hAnsi="ＭＳ 明朝" w:hint="eastAsia"/>
                <w:sz w:val="22"/>
              </w:rPr>
              <w:t>を用いてドア交換を行う場合は補助対象としてもよい。</w:t>
            </w:r>
          </w:p>
        </w:tc>
      </w:tr>
    </w:tbl>
    <w:p w:rsidR="00A81CD8" w:rsidRDefault="00FD67C8">
      <w:r>
        <w:rPr>
          <w:rFonts w:hint="eastAsia"/>
        </w:rPr>
        <w:br w:type="page"/>
      </w:r>
    </w:p>
    <w:tbl>
      <w:tblPr>
        <w:tblStyle w:val="1"/>
        <w:tblW w:w="9067" w:type="dxa"/>
        <w:tblLayout w:type="fixed"/>
        <w:tblLook w:val="04A0" w:firstRow="1" w:lastRow="0" w:firstColumn="1" w:lastColumn="0" w:noHBand="0" w:noVBand="1"/>
      </w:tblPr>
      <w:tblGrid>
        <w:gridCol w:w="775"/>
        <w:gridCol w:w="1797"/>
        <w:gridCol w:w="6495"/>
      </w:tblGrid>
      <w:tr w:rsidR="00A81CD8">
        <w:tc>
          <w:tcPr>
            <w:tcW w:w="835" w:type="dxa"/>
          </w:tcPr>
          <w:p w:rsidR="00A81CD8" w:rsidRDefault="00FD67C8">
            <w:pPr>
              <w:jc w:val="center"/>
              <w:rPr>
                <w:rFonts w:ascii="ＭＳ 明朝" w:eastAsia="ＭＳ 明朝" w:hAnsi="ＭＳ 明朝"/>
                <w:sz w:val="22"/>
              </w:rPr>
            </w:pPr>
            <w:r>
              <w:rPr>
                <w:rFonts w:ascii="ＭＳ 明朝" w:eastAsia="ＭＳ 明朝" w:hAnsi="ＭＳ 明朝" w:hint="eastAsia"/>
                <w:sz w:val="22"/>
              </w:rPr>
              <w:lastRenderedPageBreak/>
              <w:t>(５)</w:t>
            </w:r>
          </w:p>
        </w:tc>
        <w:tc>
          <w:tcPr>
            <w:tcW w:w="1969" w:type="dxa"/>
          </w:tcPr>
          <w:p w:rsidR="00A81CD8" w:rsidRDefault="00FD67C8">
            <w:pPr>
              <w:rPr>
                <w:rFonts w:ascii="ＭＳ 明朝" w:eastAsia="ＭＳ 明朝" w:hAnsi="ＭＳ 明朝"/>
                <w:sz w:val="22"/>
              </w:rPr>
            </w:pPr>
            <w:r>
              <w:rPr>
                <w:rFonts w:ascii="ＭＳ 明朝" w:eastAsia="ＭＳ 明朝" w:hAnsi="ＭＳ 明朝" w:hint="eastAsia"/>
                <w:sz w:val="22"/>
              </w:rPr>
              <w:t>玄関の改修につい</w:t>
            </w:r>
          </w:p>
        </w:tc>
        <w:tc>
          <w:tcPr>
            <w:tcW w:w="7187" w:type="dxa"/>
          </w:tcPr>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 xml:space="preserve">a 玄関外皮が改修対象となる事業においては、玄関ドアと一体でない窓・ガラスは必ず改修すること。ただし、玄関ドアと一体不可分な開口部（袖ガラス・欄間ガラス等）は改修の対象外としてもよい。 </w:t>
            </w:r>
          </w:p>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b　玄関ドアは、改修する居室等に含まれていない場合でも補助対象とする。ただし、玄関ドアのみ改修する場合は補助対象とならない。</w:t>
            </w:r>
          </w:p>
          <w:p w:rsidR="00A81CD8" w:rsidRDefault="00FD67C8">
            <w:pPr>
              <w:ind w:left="220" w:hangingChars="100" w:hanging="220"/>
              <w:rPr>
                <w:rFonts w:ascii="ＭＳ 明朝" w:eastAsia="ＭＳ 明朝" w:hAnsi="ＭＳ 明朝"/>
                <w:sz w:val="22"/>
              </w:rPr>
            </w:pPr>
            <w:r>
              <w:rPr>
                <w:rFonts w:ascii="ＭＳ 明朝" w:eastAsia="ＭＳ 明朝" w:hAnsi="ＭＳ 明朝" w:hint="eastAsia"/>
                <w:sz w:val="22"/>
              </w:rPr>
              <w:t>c 導入する玄関ドアは、次の①又は②のいずれかの要件を満たすこと。ただし、欄間付き、袖付きは補助対象外とする。</w:t>
            </w:r>
          </w:p>
          <w:p w:rsidR="00A81CD8" w:rsidRDefault="00FD67C8">
            <w:pPr>
              <w:ind w:leftChars="100" w:left="210"/>
              <w:rPr>
                <w:rFonts w:ascii="ＭＳ 明朝" w:eastAsia="ＭＳ 明朝" w:hAnsi="ＭＳ 明朝"/>
                <w:sz w:val="22"/>
              </w:rPr>
            </w:pPr>
            <w:r>
              <w:rPr>
                <w:rFonts w:ascii="ＭＳ 明朝" w:eastAsia="ＭＳ 明朝" w:hAnsi="ＭＳ 明朝" w:hint="eastAsia"/>
                <w:sz w:val="22"/>
              </w:rPr>
              <w:t>① 熱貫流率が4.7Ｗ／（㎡・Ｋ）以下であること。</w:t>
            </w:r>
          </w:p>
          <w:p w:rsidR="00A81CD8" w:rsidRDefault="00FD67C8">
            <w:pPr>
              <w:ind w:leftChars="100" w:left="430" w:hangingChars="100" w:hanging="220"/>
              <w:rPr>
                <w:rFonts w:ascii="ＭＳ 明朝" w:eastAsia="ＭＳ 明朝" w:hAnsi="ＭＳ 明朝"/>
                <w:sz w:val="22"/>
              </w:rPr>
            </w:pPr>
            <w:r>
              <w:rPr>
                <w:rFonts w:ascii="ＭＳ 明朝" w:eastAsia="ＭＳ 明朝" w:hAnsi="ＭＳ 明朝" w:hint="eastAsia"/>
                <w:sz w:val="22"/>
              </w:rPr>
              <w:t>② 戸と枠の組合せが表オ「補助対象となる戸と枠の組合せ」のとおりであること。</w:t>
            </w:r>
          </w:p>
        </w:tc>
      </w:tr>
    </w:tbl>
    <w:p w:rsidR="00A81CD8" w:rsidRDefault="00A81CD8">
      <w:pPr>
        <w:rPr>
          <w:rFonts w:ascii="ＭＳ 明朝" w:eastAsia="ＭＳ 明朝" w:hAnsi="ＭＳ 明朝"/>
          <w:sz w:val="22"/>
        </w:rPr>
      </w:pPr>
    </w:p>
    <w:p w:rsidR="00A81CD8" w:rsidRDefault="00FD67C8">
      <w:pPr>
        <w:rPr>
          <w:rFonts w:ascii="ＭＳ 明朝" w:eastAsia="ＭＳ 明朝" w:hAnsi="ＭＳ 明朝"/>
          <w:sz w:val="22"/>
        </w:rPr>
      </w:pPr>
      <w:r>
        <w:rPr>
          <w:rFonts w:ascii="ＭＳ 明朝" w:eastAsia="ＭＳ 明朝" w:hAnsi="ＭＳ 明朝" w:hint="eastAsia"/>
          <w:sz w:val="22"/>
        </w:rPr>
        <w:br w:type="page"/>
      </w:r>
    </w:p>
    <w:p w:rsidR="00A81CD8" w:rsidRDefault="00FD67C8">
      <w:pPr>
        <w:rPr>
          <w:rFonts w:ascii="ＭＳ 明朝" w:eastAsia="ＭＳ 明朝" w:hAnsi="ＭＳ 明朝"/>
          <w:sz w:val="22"/>
        </w:rPr>
      </w:pPr>
      <w:r>
        <w:rPr>
          <w:rFonts w:ascii="ＭＳ 明朝" w:eastAsia="ＭＳ 明朝" w:hAnsi="ＭＳ 明朝" w:hint="eastAsia"/>
          <w:sz w:val="22"/>
        </w:rPr>
        <w:lastRenderedPageBreak/>
        <w:t>表イ　「エネルギー計算結果早見表」</w:t>
      </w:r>
    </w:p>
    <w:tbl>
      <w:tblPr>
        <w:tblStyle w:val="1"/>
        <w:tblW w:w="0" w:type="auto"/>
        <w:tblLayout w:type="fixed"/>
        <w:tblLook w:val="04A0" w:firstRow="1" w:lastRow="0" w:firstColumn="1" w:lastColumn="0" w:noHBand="0" w:noVBand="1"/>
      </w:tblPr>
      <w:tblGrid>
        <w:gridCol w:w="9072"/>
      </w:tblGrid>
      <w:tr w:rsidR="00A81CD8">
        <w:trPr>
          <w:trHeight w:val="11490"/>
        </w:trPr>
        <w:tc>
          <w:tcPr>
            <w:tcW w:w="9072" w:type="dxa"/>
          </w:tcPr>
          <w:tbl>
            <w:tblPr>
              <w:tblStyle w:val="1"/>
              <w:tblpPr w:vertAnchor="text" w:horzAnchor="margin" w:tblpX="232" w:tblpY="387"/>
              <w:tblOverlap w:val="never"/>
              <w:tblW w:w="8529" w:type="dxa"/>
              <w:tblLayout w:type="fixed"/>
              <w:tblLook w:val="04A0" w:firstRow="1" w:lastRow="0" w:firstColumn="1" w:lastColumn="0" w:noHBand="0" w:noVBand="1"/>
            </w:tblPr>
            <w:tblGrid>
              <w:gridCol w:w="549"/>
              <w:gridCol w:w="630"/>
              <w:gridCol w:w="840"/>
              <w:gridCol w:w="840"/>
              <w:gridCol w:w="840"/>
              <w:gridCol w:w="1470"/>
              <w:gridCol w:w="840"/>
              <w:gridCol w:w="840"/>
              <w:gridCol w:w="840"/>
              <w:gridCol w:w="840"/>
            </w:tblGrid>
            <w:tr w:rsidR="00A81CD8">
              <w:trPr>
                <w:trHeight w:val="350"/>
              </w:trPr>
              <w:tc>
                <w:tcPr>
                  <w:tcW w:w="549" w:type="dxa"/>
                  <w:vMerge w:val="restart"/>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断熱</w:t>
                  </w:r>
                </w:p>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部位数</w:t>
                  </w:r>
                </w:p>
              </w:tc>
              <w:tc>
                <w:tcPr>
                  <w:tcW w:w="630" w:type="dxa"/>
                  <w:vMerge w:val="restart"/>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組合せ</w:t>
                  </w:r>
                </w:p>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番号</w:t>
                  </w:r>
                </w:p>
              </w:tc>
              <w:tc>
                <w:tcPr>
                  <w:tcW w:w="3990" w:type="dxa"/>
                  <w:gridSpan w:val="4"/>
                  <w:tcBorders>
                    <w:bottom w:val="single" w:sz="4" w:space="0" w:color="auto"/>
                  </w:tcBorders>
                  <w:vAlign w:val="center"/>
                </w:tcPr>
                <w:p w:rsidR="00A81CD8" w:rsidRDefault="00FD67C8">
                  <w:pPr>
                    <w:jc w:val="center"/>
                    <w:rPr>
                      <w:rFonts w:ascii="ＭＳ 明朝" w:eastAsia="ＭＳ 明朝" w:hAnsi="ＭＳ 明朝"/>
                      <w:sz w:val="22"/>
                    </w:rPr>
                  </w:pPr>
                  <w:r>
                    <w:rPr>
                      <w:rFonts w:ascii="ＭＳ 明朝" w:eastAsia="ＭＳ 明朝" w:hAnsi="ＭＳ 明朝" w:hint="eastAsia"/>
                      <w:sz w:val="22"/>
                    </w:rPr>
                    <w:t>改修する部位</w:t>
                  </w:r>
                </w:p>
              </w:tc>
              <w:tc>
                <w:tcPr>
                  <w:tcW w:w="3360" w:type="dxa"/>
                  <w:gridSpan w:val="4"/>
                  <w:tcBorders>
                    <w:bottom w:val="single"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最低改修率（％）</w:t>
                  </w:r>
                </w:p>
              </w:tc>
            </w:tr>
            <w:tr w:rsidR="00A81CD8">
              <w:trPr>
                <w:trHeight w:val="330"/>
              </w:trPr>
              <w:tc>
                <w:tcPr>
                  <w:tcW w:w="549" w:type="dxa"/>
                  <w:vMerge/>
                  <w:vAlign w:val="center"/>
                </w:tcPr>
                <w:p w:rsidR="00A81CD8" w:rsidRDefault="00A81CD8"/>
              </w:tc>
              <w:tc>
                <w:tcPr>
                  <w:tcW w:w="630" w:type="dxa"/>
                  <w:vMerge/>
                  <w:vAlign w:val="center"/>
                </w:tcPr>
                <w:p w:rsidR="00A81CD8" w:rsidRDefault="00A81CD8"/>
              </w:tc>
              <w:tc>
                <w:tcPr>
                  <w:tcW w:w="840" w:type="dxa"/>
                  <w:vMerge w:val="restart"/>
                  <w:tcBorders>
                    <w:top w:val="single"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vertAlign w:val="superscript"/>
                    </w:rPr>
                    <w:t>※１</w:t>
                  </w:r>
                </w:p>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天井</w:t>
                  </w:r>
                </w:p>
              </w:tc>
              <w:tc>
                <w:tcPr>
                  <w:tcW w:w="840" w:type="dxa"/>
                  <w:vMerge w:val="restart"/>
                  <w:tcBorders>
                    <w:top w:val="single" w:sz="4" w:space="0" w:color="auto"/>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外壁</w:t>
                  </w:r>
                </w:p>
              </w:tc>
              <w:tc>
                <w:tcPr>
                  <w:tcW w:w="840" w:type="dxa"/>
                  <w:vMerge w:val="restart"/>
                  <w:tcBorders>
                    <w:top w:val="single" w:sz="4" w:space="0" w:color="auto"/>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床</w:t>
                  </w:r>
                </w:p>
              </w:tc>
              <w:tc>
                <w:tcPr>
                  <w:tcW w:w="1470" w:type="dxa"/>
                  <w:vMerge w:val="restart"/>
                  <w:tcBorders>
                    <w:top w:val="single" w:sz="4" w:space="0" w:color="auto"/>
                    <w:lef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窓・ガラス</w:t>
                  </w:r>
                </w:p>
              </w:tc>
              <w:tc>
                <w:tcPr>
                  <w:tcW w:w="3360" w:type="dxa"/>
                  <w:gridSpan w:val="4"/>
                  <w:tcBorders>
                    <w:top w:val="single"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地域区分</w:t>
                  </w:r>
                </w:p>
              </w:tc>
            </w:tr>
            <w:tr w:rsidR="00A81CD8">
              <w:trPr>
                <w:trHeight w:val="350"/>
              </w:trPr>
              <w:tc>
                <w:tcPr>
                  <w:tcW w:w="549" w:type="dxa"/>
                  <w:vMerge/>
                  <w:vAlign w:val="center"/>
                </w:tcPr>
                <w:p w:rsidR="00A81CD8" w:rsidRDefault="00A81CD8"/>
              </w:tc>
              <w:tc>
                <w:tcPr>
                  <w:tcW w:w="630" w:type="dxa"/>
                  <w:vMerge/>
                  <w:vAlign w:val="center"/>
                </w:tcPr>
                <w:p w:rsidR="00A81CD8" w:rsidRDefault="00A81CD8"/>
              </w:tc>
              <w:tc>
                <w:tcPr>
                  <w:tcW w:w="840" w:type="dxa"/>
                  <w:vMerge/>
                  <w:tcBorders>
                    <w:right w:val="dotted" w:sz="4" w:space="0" w:color="auto"/>
                  </w:tcBorders>
                  <w:vAlign w:val="center"/>
                </w:tcPr>
                <w:p w:rsidR="00A81CD8" w:rsidRDefault="00A81CD8"/>
              </w:tc>
              <w:tc>
                <w:tcPr>
                  <w:tcW w:w="840" w:type="dxa"/>
                  <w:vMerge/>
                  <w:tcBorders>
                    <w:left w:val="dotted" w:sz="4" w:space="0" w:color="auto"/>
                    <w:right w:val="dotted" w:sz="4" w:space="0" w:color="auto"/>
                  </w:tcBorders>
                  <w:vAlign w:val="center"/>
                </w:tcPr>
                <w:p w:rsidR="00A81CD8" w:rsidRDefault="00A81CD8"/>
              </w:tc>
              <w:tc>
                <w:tcPr>
                  <w:tcW w:w="840" w:type="dxa"/>
                  <w:vMerge/>
                  <w:tcBorders>
                    <w:left w:val="dotted" w:sz="4" w:space="0" w:color="auto"/>
                    <w:right w:val="dotted" w:sz="4" w:space="0" w:color="auto"/>
                  </w:tcBorders>
                  <w:vAlign w:val="center"/>
                </w:tcPr>
                <w:p w:rsidR="00A81CD8" w:rsidRDefault="00A81CD8"/>
              </w:tc>
              <w:tc>
                <w:tcPr>
                  <w:tcW w:w="1470" w:type="dxa"/>
                  <w:vMerge/>
                  <w:tcBorders>
                    <w:left w:val="dotted" w:sz="4" w:space="0" w:color="auto"/>
                  </w:tcBorders>
                  <w:vAlign w:val="center"/>
                </w:tcPr>
                <w:p w:rsidR="00A81CD8" w:rsidRDefault="00A81CD8"/>
              </w:tc>
              <w:tc>
                <w:tcPr>
                  <w:tcW w:w="840" w:type="dxa"/>
                  <w:tcBorders>
                    <w:right w:val="dotted" w:sz="4" w:space="0" w:color="auto"/>
                  </w:tcBorders>
                  <w:vAlign w:val="center"/>
                </w:tcPr>
                <w:p w:rsidR="00A81CD8" w:rsidRDefault="00FD67C8">
                  <w:pPr>
                    <w:spacing w:line="300" w:lineRule="exact"/>
                    <w:jc w:val="center"/>
                  </w:pPr>
                  <w:r>
                    <w:rPr>
                      <w:rFonts w:ascii="ＭＳ 明朝" w:eastAsia="ＭＳ 明朝" w:hAnsi="ＭＳ 明朝" w:hint="eastAsia"/>
                      <w:sz w:val="22"/>
                    </w:rPr>
                    <w:t>４</w:t>
                  </w:r>
                </w:p>
              </w:tc>
              <w:tc>
                <w:tcPr>
                  <w:tcW w:w="840" w:type="dxa"/>
                  <w:tcBorders>
                    <w:left w:val="dotted" w:sz="4" w:space="0" w:color="auto"/>
                    <w:right w:val="dotted" w:sz="4" w:space="0" w:color="auto"/>
                  </w:tcBorders>
                  <w:vAlign w:val="center"/>
                </w:tcPr>
                <w:p w:rsidR="00A81CD8" w:rsidRDefault="00FD67C8">
                  <w:pPr>
                    <w:spacing w:line="300" w:lineRule="exact"/>
                    <w:jc w:val="center"/>
                  </w:pPr>
                  <w:r>
                    <w:rPr>
                      <w:rFonts w:ascii="ＭＳ 明朝" w:eastAsia="ＭＳ 明朝" w:hAnsi="ＭＳ 明朝" w:hint="eastAsia"/>
                      <w:sz w:val="22"/>
                    </w:rPr>
                    <w:t>５</w:t>
                  </w:r>
                </w:p>
              </w:tc>
              <w:tc>
                <w:tcPr>
                  <w:tcW w:w="840" w:type="dxa"/>
                  <w:tcBorders>
                    <w:left w:val="dotted" w:sz="4" w:space="0" w:color="auto"/>
                    <w:right w:val="dotted" w:sz="4" w:space="0" w:color="auto"/>
                  </w:tcBorders>
                  <w:vAlign w:val="center"/>
                </w:tcPr>
                <w:p w:rsidR="00A81CD8" w:rsidRDefault="00FD67C8">
                  <w:pPr>
                    <w:spacing w:line="300" w:lineRule="exact"/>
                    <w:jc w:val="center"/>
                  </w:pPr>
                  <w:r>
                    <w:rPr>
                      <w:rFonts w:ascii="ＭＳ 明朝" w:eastAsia="ＭＳ 明朝" w:hAnsi="ＭＳ 明朝" w:hint="eastAsia"/>
                      <w:sz w:val="22"/>
                    </w:rPr>
                    <w:t>６</w:t>
                  </w:r>
                </w:p>
              </w:tc>
              <w:tc>
                <w:tcPr>
                  <w:tcW w:w="840" w:type="dxa"/>
                  <w:tcBorders>
                    <w:lef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７</w:t>
                  </w:r>
                </w:p>
              </w:tc>
            </w:tr>
            <w:tr w:rsidR="00A81CD8">
              <w:trPr>
                <w:trHeight w:val="494"/>
              </w:trPr>
              <w:tc>
                <w:tcPr>
                  <w:tcW w:w="549" w:type="dxa"/>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４部位</w:t>
                  </w:r>
                </w:p>
              </w:tc>
              <w:tc>
                <w:tcPr>
                  <w:tcW w:w="630" w:type="dxa"/>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１</w:t>
                  </w:r>
                </w:p>
              </w:tc>
              <w:tc>
                <w:tcPr>
                  <w:tcW w:w="840" w:type="dxa"/>
                  <w:tcBorders>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天井</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外壁</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床</w:t>
                  </w:r>
                </w:p>
              </w:tc>
              <w:tc>
                <w:tcPr>
                  <w:tcW w:w="1470" w:type="dxa"/>
                  <w:tcBorders>
                    <w:lef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窓・ガラス</w:t>
                  </w:r>
                </w:p>
              </w:tc>
              <w:tc>
                <w:tcPr>
                  <w:tcW w:w="840" w:type="dxa"/>
                  <w:tcBorders>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c>
                <w:tcPr>
                  <w:tcW w:w="840" w:type="dxa"/>
                  <w:tcBorders>
                    <w:lef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r>
            <w:tr w:rsidR="00A81CD8">
              <w:trPr>
                <w:trHeight w:val="494"/>
              </w:trPr>
              <w:tc>
                <w:tcPr>
                  <w:tcW w:w="549" w:type="dxa"/>
                  <w:vMerge w:val="restart"/>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３部位</w:t>
                  </w:r>
                </w:p>
              </w:tc>
              <w:tc>
                <w:tcPr>
                  <w:tcW w:w="630" w:type="dxa"/>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２</w:t>
                  </w:r>
                </w:p>
              </w:tc>
              <w:tc>
                <w:tcPr>
                  <w:tcW w:w="840" w:type="dxa"/>
                  <w:tcBorders>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天井</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外壁</w:t>
                  </w:r>
                </w:p>
              </w:tc>
              <w:tc>
                <w:tcPr>
                  <w:tcW w:w="840" w:type="dxa"/>
                  <w:tcBorders>
                    <w:left w:val="dotted" w:sz="4" w:space="0" w:color="auto"/>
                    <w:right w:val="dotted" w:sz="4" w:space="0" w:color="auto"/>
                  </w:tcBorders>
                  <w:vAlign w:val="center"/>
                </w:tcPr>
                <w:p w:rsidR="00A81CD8" w:rsidRDefault="00A81CD8">
                  <w:pPr>
                    <w:spacing w:line="300" w:lineRule="exact"/>
                    <w:jc w:val="center"/>
                    <w:rPr>
                      <w:rFonts w:ascii="ＭＳ 明朝" w:eastAsia="ＭＳ 明朝" w:hAnsi="ＭＳ 明朝"/>
                      <w:sz w:val="22"/>
                    </w:rPr>
                  </w:pPr>
                </w:p>
              </w:tc>
              <w:tc>
                <w:tcPr>
                  <w:tcW w:w="1470" w:type="dxa"/>
                  <w:tcBorders>
                    <w:lef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窓・ガラス</w:t>
                  </w:r>
                </w:p>
              </w:tc>
              <w:tc>
                <w:tcPr>
                  <w:tcW w:w="840" w:type="dxa"/>
                  <w:tcBorders>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c>
                <w:tcPr>
                  <w:tcW w:w="840" w:type="dxa"/>
                  <w:tcBorders>
                    <w:lef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r>
            <w:tr w:rsidR="00A81CD8">
              <w:trPr>
                <w:trHeight w:val="494"/>
              </w:trPr>
              <w:tc>
                <w:tcPr>
                  <w:tcW w:w="549" w:type="dxa"/>
                  <w:vMerge/>
                  <w:vAlign w:val="center"/>
                </w:tcPr>
                <w:p w:rsidR="00A81CD8" w:rsidRDefault="00A81CD8"/>
              </w:tc>
              <w:tc>
                <w:tcPr>
                  <w:tcW w:w="630" w:type="dxa"/>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３</w:t>
                  </w:r>
                </w:p>
              </w:tc>
              <w:tc>
                <w:tcPr>
                  <w:tcW w:w="840" w:type="dxa"/>
                  <w:tcBorders>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天井</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外壁</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床</w:t>
                  </w:r>
                </w:p>
              </w:tc>
              <w:tc>
                <w:tcPr>
                  <w:tcW w:w="1470" w:type="dxa"/>
                  <w:tcBorders>
                    <w:left w:val="dotted" w:sz="4" w:space="0" w:color="auto"/>
                  </w:tcBorders>
                  <w:vAlign w:val="center"/>
                </w:tcPr>
                <w:p w:rsidR="00A81CD8" w:rsidRDefault="00A81CD8">
                  <w:pPr>
                    <w:spacing w:line="300" w:lineRule="exact"/>
                    <w:jc w:val="center"/>
                    <w:rPr>
                      <w:rFonts w:ascii="ＭＳ 明朝" w:eastAsia="ＭＳ 明朝" w:hAnsi="ＭＳ 明朝"/>
                      <w:sz w:val="22"/>
                    </w:rPr>
                  </w:pPr>
                </w:p>
              </w:tc>
              <w:tc>
                <w:tcPr>
                  <w:tcW w:w="840" w:type="dxa"/>
                  <w:tcBorders>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c>
                <w:tcPr>
                  <w:tcW w:w="840" w:type="dxa"/>
                  <w:tcBorders>
                    <w:lef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r>
            <w:tr w:rsidR="00A81CD8">
              <w:trPr>
                <w:trHeight w:val="494"/>
              </w:trPr>
              <w:tc>
                <w:tcPr>
                  <w:tcW w:w="549" w:type="dxa"/>
                  <w:vMerge/>
                  <w:vAlign w:val="center"/>
                </w:tcPr>
                <w:p w:rsidR="00A81CD8" w:rsidRDefault="00A81CD8"/>
              </w:tc>
              <w:tc>
                <w:tcPr>
                  <w:tcW w:w="630" w:type="dxa"/>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４</w:t>
                  </w:r>
                </w:p>
              </w:tc>
              <w:tc>
                <w:tcPr>
                  <w:tcW w:w="840" w:type="dxa"/>
                  <w:tcBorders>
                    <w:right w:val="dotted" w:sz="4" w:space="0" w:color="auto"/>
                  </w:tcBorders>
                  <w:vAlign w:val="center"/>
                </w:tcPr>
                <w:p w:rsidR="00A81CD8" w:rsidRDefault="00A81CD8">
                  <w:pPr>
                    <w:spacing w:line="300" w:lineRule="exact"/>
                    <w:jc w:val="center"/>
                    <w:rPr>
                      <w:rFonts w:ascii="ＭＳ 明朝" w:eastAsia="ＭＳ 明朝" w:hAnsi="ＭＳ 明朝"/>
                      <w:sz w:val="22"/>
                    </w:rPr>
                  </w:pP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外壁</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床</w:t>
                  </w:r>
                </w:p>
              </w:tc>
              <w:tc>
                <w:tcPr>
                  <w:tcW w:w="1470" w:type="dxa"/>
                  <w:tcBorders>
                    <w:lef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窓・ガラス</w:t>
                  </w:r>
                </w:p>
              </w:tc>
              <w:tc>
                <w:tcPr>
                  <w:tcW w:w="840" w:type="dxa"/>
                  <w:tcBorders>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c>
                <w:tcPr>
                  <w:tcW w:w="840" w:type="dxa"/>
                  <w:tcBorders>
                    <w:lef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50</w:t>
                  </w:r>
                </w:p>
              </w:tc>
            </w:tr>
            <w:tr w:rsidR="00A81CD8">
              <w:trPr>
                <w:trHeight w:val="494"/>
              </w:trPr>
              <w:tc>
                <w:tcPr>
                  <w:tcW w:w="549" w:type="dxa"/>
                  <w:vMerge/>
                  <w:vAlign w:val="center"/>
                </w:tcPr>
                <w:p w:rsidR="00A81CD8" w:rsidRDefault="00A81CD8"/>
              </w:tc>
              <w:tc>
                <w:tcPr>
                  <w:tcW w:w="630" w:type="dxa"/>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５</w:t>
                  </w:r>
                </w:p>
              </w:tc>
              <w:tc>
                <w:tcPr>
                  <w:tcW w:w="840" w:type="dxa"/>
                  <w:tcBorders>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天井</w:t>
                  </w:r>
                </w:p>
              </w:tc>
              <w:tc>
                <w:tcPr>
                  <w:tcW w:w="840" w:type="dxa"/>
                  <w:tcBorders>
                    <w:left w:val="dotted" w:sz="4" w:space="0" w:color="auto"/>
                    <w:right w:val="dotted" w:sz="4" w:space="0" w:color="auto"/>
                  </w:tcBorders>
                  <w:vAlign w:val="center"/>
                </w:tcPr>
                <w:p w:rsidR="00A81CD8" w:rsidRDefault="00A81CD8">
                  <w:pPr>
                    <w:spacing w:line="300" w:lineRule="exact"/>
                    <w:jc w:val="center"/>
                    <w:rPr>
                      <w:rFonts w:ascii="ＭＳ 明朝" w:eastAsia="ＭＳ 明朝" w:hAnsi="ＭＳ 明朝"/>
                      <w:sz w:val="22"/>
                    </w:rPr>
                  </w:pP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床</w:t>
                  </w:r>
                </w:p>
              </w:tc>
              <w:tc>
                <w:tcPr>
                  <w:tcW w:w="1470" w:type="dxa"/>
                  <w:tcBorders>
                    <w:lef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窓・ガラス</w:t>
                  </w:r>
                </w:p>
              </w:tc>
              <w:tc>
                <w:tcPr>
                  <w:tcW w:w="840" w:type="dxa"/>
                  <w:tcBorders>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c>
                <w:tcPr>
                  <w:tcW w:w="840" w:type="dxa"/>
                  <w:tcBorders>
                    <w:lef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r>
            <w:tr w:rsidR="00A81CD8">
              <w:trPr>
                <w:trHeight w:val="494"/>
              </w:trPr>
              <w:tc>
                <w:tcPr>
                  <w:tcW w:w="549" w:type="dxa"/>
                  <w:vMerge w:val="restart"/>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２部位</w:t>
                  </w:r>
                </w:p>
              </w:tc>
              <w:tc>
                <w:tcPr>
                  <w:tcW w:w="630" w:type="dxa"/>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６</w:t>
                  </w:r>
                </w:p>
              </w:tc>
              <w:tc>
                <w:tcPr>
                  <w:tcW w:w="840" w:type="dxa"/>
                  <w:tcBorders>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天井</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外壁</w:t>
                  </w:r>
                </w:p>
              </w:tc>
              <w:tc>
                <w:tcPr>
                  <w:tcW w:w="840" w:type="dxa"/>
                  <w:tcBorders>
                    <w:left w:val="dotted" w:sz="4" w:space="0" w:color="auto"/>
                    <w:right w:val="dotted" w:sz="4" w:space="0" w:color="auto"/>
                  </w:tcBorders>
                  <w:vAlign w:val="center"/>
                </w:tcPr>
                <w:p w:rsidR="00A81CD8" w:rsidRDefault="00A81CD8">
                  <w:pPr>
                    <w:spacing w:line="300" w:lineRule="exact"/>
                    <w:jc w:val="center"/>
                    <w:rPr>
                      <w:rFonts w:ascii="ＭＳ 明朝" w:eastAsia="ＭＳ 明朝" w:hAnsi="ＭＳ 明朝"/>
                      <w:sz w:val="22"/>
                    </w:rPr>
                  </w:pPr>
                </w:p>
              </w:tc>
              <w:tc>
                <w:tcPr>
                  <w:tcW w:w="1470" w:type="dxa"/>
                  <w:tcBorders>
                    <w:left w:val="dotted" w:sz="4" w:space="0" w:color="auto"/>
                  </w:tcBorders>
                  <w:vAlign w:val="center"/>
                </w:tcPr>
                <w:p w:rsidR="00A81CD8" w:rsidRDefault="00A81CD8">
                  <w:pPr>
                    <w:spacing w:line="300" w:lineRule="exact"/>
                    <w:jc w:val="center"/>
                    <w:rPr>
                      <w:rFonts w:ascii="ＭＳ 明朝" w:eastAsia="ＭＳ 明朝" w:hAnsi="ＭＳ 明朝"/>
                      <w:sz w:val="22"/>
                    </w:rPr>
                  </w:pPr>
                </w:p>
              </w:tc>
              <w:tc>
                <w:tcPr>
                  <w:tcW w:w="840" w:type="dxa"/>
                  <w:tcBorders>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c>
                <w:tcPr>
                  <w:tcW w:w="840" w:type="dxa"/>
                  <w:tcBorders>
                    <w:lef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r>
            <w:tr w:rsidR="00A81CD8">
              <w:trPr>
                <w:trHeight w:val="494"/>
              </w:trPr>
              <w:tc>
                <w:tcPr>
                  <w:tcW w:w="549" w:type="dxa"/>
                  <w:vMerge/>
                  <w:vAlign w:val="center"/>
                </w:tcPr>
                <w:p w:rsidR="00A81CD8" w:rsidRDefault="00A81CD8"/>
              </w:tc>
              <w:tc>
                <w:tcPr>
                  <w:tcW w:w="630" w:type="dxa"/>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７</w:t>
                  </w:r>
                </w:p>
              </w:tc>
              <w:tc>
                <w:tcPr>
                  <w:tcW w:w="840" w:type="dxa"/>
                  <w:tcBorders>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天井</w:t>
                  </w:r>
                </w:p>
              </w:tc>
              <w:tc>
                <w:tcPr>
                  <w:tcW w:w="840" w:type="dxa"/>
                  <w:tcBorders>
                    <w:left w:val="dotted" w:sz="4" w:space="0" w:color="auto"/>
                    <w:right w:val="dotted" w:sz="4" w:space="0" w:color="auto"/>
                  </w:tcBorders>
                  <w:vAlign w:val="center"/>
                </w:tcPr>
                <w:p w:rsidR="00A81CD8" w:rsidRDefault="00A81CD8">
                  <w:pPr>
                    <w:spacing w:line="300" w:lineRule="exact"/>
                    <w:jc w:val="center"/>
                    <w:rPr>
                      <w:rFonts w:ascii="ＭＳ 明朝" w:eastAsia="ＭＳ 明朝" w:hAnsi="ＭＳ 明朝"/>
                      <w:sz w:val="22"/>
                    </w:rPr>
                  </w:pP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床</w:t>
                  </w:r>
                </w:p>
              </w:tc>
              <w:tc>
                <w:tcPr>
                  <w:tcW w:w="1470" w:type="dxa"/>
                  <w:tcBorders>
                    <w:left w:val="dotted" w:sz="4" w:space="0" w:color="auto"/>
                  </w:tcBorders>
                  <w:vAlign w:val="center"/>
                </w:tcPr>
                <w:p w:rsidR="00A81CD8" w:rsidRDefault="00A81CD8">
                  <w:pPr>
                    <w:spacing w:line="300" w:lineRule="exact"/>
                    <w:jc w:val="center"/>
                    <w:rPr>
                      <w:rFonts w:ascii="ＭＳ 明朝" w:eastAsia="ＭＳ 明朝" w:hAnsi="ＭＳ 明朝"/>
                      <w:sz w:val="22"/>
                    </w:rPr>
                  </w:pPr>
                </w:p>
              </w:tc>
              <w:tc>
                <w:tcPr>
                  <w:tcW w:w="840" w:type="dxa"/>
                  <w:tcBorders>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c>
                <w:tcPr>
                  <w:tcW w:w="840" w:type="dxa"/>
                  <w:tcBorders>
                    <w:lef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r>
            <w:tr w:rsidR="00A81CD8">
              <w:trPr>
                <w:trHeight w:val="494"/>
              </w:trPr>
              <w:tc>
                <w:tcPr>
                  <w:tcW w:w="549" w:type="dxa"/>
                  <w:vMerge/>
                  <w:vAlign w:val="center"/>
                </w:tcPr>
                <w:p w:rsidR="00A81CD8" w:rsidRDefault="00A81CD8"/>
              </w:tc>
              <w:tc>
                <w:tcPr>
                  <w:tcW w:w="630" w:type="dxa"/>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８</w:t>
                  </w:r>
                </w:p>
              </w:tc>
              <w:tc>
                <w:tcPr>
                  <w:tcW w:w="840" w:type="dxa"/>
                  <w:tcBorders>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天井</w:t>
                  </w:r>
                </w:p>
              </w:tc>
              <w:tc>
                <w:tcPr>
                  <w:tcW w:w="840" w:type="dxa"/>
                  <w:tcBorders>
                    <w:left w:val="dotted" w:sz="4" w:space="0" w:color="auto"/>
                    <w:right w:val="dotted" w:sz="4" w:space="0" w:color="auto"/>
                  </w:tcBorders>
                  <w:vAlign w:val="center"/>
                </w:tcPr>
                <w:p w:rsidR="00A81CD8" w:rsidRDefault="00A81CD8">
                  <w:pPr>
                    <w:spacing w:line="300" w:lineRule="exact"/>
                    <w:jc w:val="center"/>
                    <w:rPr>
                      <w:rFonts w:ascii="ＭＳ 明朝" w:eastAsia="ＭＳ 明朝" w:hAnsi="ＭＳ 明朝"/>
                      <w:sz w:val="22"/>
                    </w:rPr>
                  </w:pPr>
                </w:p>
              </w:tc>
              <w:tc>
                <w:tcPr>
                  <w:tcW w:w="840" w:type="dxa"/>
                  <w:tcBorders>
                    <w:left w:val="dotted" w:sz="4" w:space="0" w:color="auto"/>
                    <w:right w:val="dotted" w:sz="4" w:space="0" w:color="auto"/>
                  </w:tcBorders>
                  <w:vAlign w:val="center"/>
                </w:tcPr>
                <w:p w:rsidR="00A81CD8" w:rsidRDefault="00A81CD8">
                  <w:pPr>
                    <w:spacing w:line="300" w:lineRule="exact"/>
                    <w:jc w:val="center"/>
                    <w:rPr>
                      <w:rFonts w:ascii="ＭＳ 明朝" w:eastAsia="ＭＳ 明朝" w:hAnsi="ＭＳ 明朝"/>
                      <w:sz w:val="22"/>
                    </w:rPr>
                  </w:pPr>
                </w:p>
              </w:tc>
              <w:tc>
                <w:tcPr>
                  <w:tcW w:w="1470" w:type="dxa"/>
                  <w:tcBorders>
                    <w:lef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窓・ガラス</w:t>
                  </w:r>
                </w:p>
              </w:tc>
              <w:tc>
                <w:tcPr>
                  <w:tcW w:w="840" w:type="dxa"/>
                  <w:tcBorders>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c>
                <w:tcPr>
                  <w:tcW w:w="840" w:type="dxa"/>
                  <w:tcBorders>
                    <w:lef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25</w:t>
                  </w:r>
                </w:p>
              </w:tc>
            </w:tr>
            <w:tr w:rsidR="00A81CD8">
              <w:trPr>
                <w:trHeight w:val="494"/>
              </w:trPr>
              <w:tc>
                <w:tcPr>
                  <w:tcW w:w="549" w:type="dxa"/>
                  <w:vMerge/>
                  <w:vAlign w:val="center"/>
                </w:tcPr>
                <w:p w:rsidR="00A81CD8" w:rsidRDefault="00A81CD8"/>
              </w:tc>
              <w:tc>
                <w:tcPr>
                  <w:tcW w:w="630" w:type="dxa"/>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９</w:t>
                  </w:r>
                </w:p>
              </w:tc>
              <w:tc>
                <w:tcPr>
                  <w:tcW w:w="840" w:type="dxa"/>
                  <w:tcBorders>
                    <w:right w:val="dotted" w:sz="4" w:space="0" w:color="auto"/>
                  </w:tcBorders>
                  <w:vAlign w:val="center"/>
                </w:tcPr>
                <w:p w:rsidR="00A81CD8" w:rsidRDefault="00A81CD8">
                  <w:pPr>
                    <w:spacing w:line="300" w:lineRule="exact"/>
                    <w:jc w:val="center"/>
                    <w:rPr>
                      <w:rFonts w:ascii="ＭＳ 明朝" w:eastAsia="ＭＳ 明朝" w:hAnsi="ＭＳ 明朝"/>
                      <w:sz w:val="22"/>
                    </w:rPr>
                  </w:pP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外壁</w:t>
                  </w:r>
                </w:p>
              </w:tc>
              <w:tc>
                <w:tcPr>
                  <w:tcW w:w="840" w:type="dxa"/>
                  <w:tcBorders>
                    <w:left w:val="dotted" w:sz="4" w:space="0" w:color="auto"/>
                    <w:right w:val="dotted" w:sz="4" w:space="0" w:color="auto"/>
                  </w:tcBorders>
                  <w:vAlign w:val="center"/>
                </w:tcPr>
                <w:p w:rsidR="00A81CD8" w:rsidRDefault="00A81CD8">
                  <w:pPr>
                    <w:spacing w:line="300" w:lineRule="exact"/>
                    <w:jc w:val="center"/>
                    <w:rPr>
                      <w:rFonts w:ascii="ＭＳ 明朝" w:eastAsia="ＭＳ 明朝" w:hAnsi="ＭＳ 明朝"/>
                      <w:sz w:val="22"/>
                    </w:rPr>
                  </w:pPr>
                </w:p>
              </w:tc>
              <w:tc>
                <w:tcPr>
                  <w:tcW w:w="1470" w:type="dxa"/>
                  <w:tcBorders>
                    <w:lef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窓・ガラス</w:t>
                  </w:r>
                </w:p>
              </w:tc>
              <w:tc>
                <w:tcPr>
                  <w:tcW w:w="840" w:type="dxa"/>
                  <w:tcBorders>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40</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40</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40</w:t>
                  </w:r>
                </w:p>
              </w:tc>
              <w:tc>
                <w:tcPr>
                  <w:tcW w:w="840" w:type="dxa"/>
                  <w:tcBorders>
                    <w:lef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70</w:t>
                  </w:r>
                </w:p>
              </w:tc>
            </w:tr>
            <w:tr w:rsidR="00A81CD8">
              <w:trPr>
                <w:trHeight w:val="494"/>
              </w:trPr>
              <w:tc>
                <w:tcPr>
                  <w:tcW w:w="549" w:type="dxa"/>
                  <w:vMerge/>
                  <w:vAlign w:val="center"/>
                </w:tcPr>
                <w:p w:rsidR="00A81CD8" w:rsidRDefault="00A81CD8"/>
              </w:tc>
              <w:tc>
                <w:tcPr>
                  <w:tcW w:w="630" w:type="dxa"/>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10</w:t>
                  </w:r>
                </w:p>
              </w:tc>
              <w:tc>
                <w:tcPr>
                  <w:tcW w:w="840" w:type="dxa"/>
                  <w:tcBorders>
                    <w:right w:val="dotted" w:sz="4" w:space="0" w:color="auto"/>
                  </w:tcBorders>
                  <w:vAlign w:val="center"/>
                </w:tcPr>
                <w:p w:rsidR="00A81CD8" w:rsidRDefault="00A81CD8">
                  <w:pPr>
                    <w:spacing w:line="300" w:lineRule="exact"/>
                    <w:jc w:val="center"/>
                    <w:rPr>
                      <w:rFonts w:ascii="ＭＳ 明朝" w:eastAsia="ＭＳ 明朝" w:hAnsi="ＭＳ 明朝"/>
                      <w:sz w:val="22"/>
                    </w:rPr>
                  </w:pP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外壁</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床</w:t>
                  </w:r>
                </w:p>
              </w:tc>
              <w:tc>
                <w:tcPr>
                  <w:tcW w:w="1470" w:type="dxa"/>
                  <w:tcBorders>
                    <w:left w:val="dotted" w:sz="4" w:space="0" w:color="auto"/>
                  </w:tcBorders>
                  <w:vAlign w:val="center"/>
                </w:tcPr>
                <w:p w:rsidR="00A81CD8" w:rsidRDefault="00A81CD8">
                  <w:pPr>
                    <w:spacing w:line="300" w:lineRule="exact"/>
                    <w:jc w:val="center"/>
                    <w:rPr>
                      <w:rFonts w:ascii="ＭＳ 明朝" w:eastAsia="ＭＳ 明朝" w:hAnsi="ＭＳ 明朝"/>
                      <w:sz w:val="22"/>
                    </w:rPr>
                  </w:pPr>
                </w:p>
              </w:tc>
              <w:tc>
                <w:tcPr>
                  <w:tcW w:w="840" w:type="dxa"/>
                  <w:tcBorders>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40</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40</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40</w:t>
                  </w:r>
                </w:p>
              </w:tc>
              <w:tc>
                <w:tcPr>
                  <w:tcW w:w="840" w:type="dxa"/>
                  <w:tcBorders>
                    <w:lef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100</w:t>
                  </w:r>
                </w:p>
              </w:tc>
            </w:tr>
            <w:tr w:rsidR="00A81CD8">
              <w:trPr>
                <w:trHeight w:val="494"/>
              </w:trPr>
              <w:tc>
                <w:tcPr>
                  <w:tcW w:w="549" w:type="dxa"/>
                  <w:vMerge/>
                  <w:vAlign w:val="center"/>
                </w:tcPr>
                <w:p w:rsidR="00A81CD8" w:rsidRDefault="00A81CD8"/>
              </w:tc>
              <w:tc>
                <w:tcPr>
                  <w:tcW w:w="630" w:type="dxa"/>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11</w:t>
                  </w:r>
                </w:p>
              </w:tc>
              <w:tc>
                <w:tcPr>
                  <w:tcW w:w="840" w:type="dxa"/>
                  <w:tcBorders>
                    <w:right w:val="dotted" w:sz="4" w:space="0" w:color="auto"/>
                  </w:tcBorders>
                  <w:vAlign w:val="center"/>
                </w:tcPr>
                <w:p w:rsidR="00A81CD8" w:rsidRDefault="00A81CD8">
                  <w:pPr>
                    <w:spacing w:line="300" w:lineRule="exact"/>
                    <w:jc w:val="center"/>
                    <w:rPr>
                      <w:rFonts w:ascii="ＭＳ 明朝" w:eastAsia="ＭＳ 明朝" w:hAnsi="ＭＳ 明朝"/>
                      <w:sz w:val="22"/>
                    </w:rPr>
                  </w:pPr>
                </w:p>
              </w:tc>
              <w:tc>
                <w:tcPr>
                  <w:tcW w:w="840" w:type="dxa"/>
                  <w:tcBorders>
                    <w:left w:val="dotted" w:sz="4" w:space="0" w:color="auto"/>
                    <w:right w:val="dotted" w:sz="4" w:space="0" w:color="auto"/>
                  </w:tcBorders>
                  <w:vAlign w:val="center"/>
                </w:tcPr>
                <w:p w:rsidR="00A81CD8" w:rsidRDefault="00A81CD8">
                  <w:pPr>
                    <w:spacing w:line="300" w:lineRule="exact"/>
                    <w:jc w:val="center"/>
                    <w:rPr>
                      <w:rFonts w:ascii="ＭＳ 明朝" w:eastAsia="ＭＳ 明朝" w:hAnsi="ＭＳ 明朝"/>
                      <w:sz w:val="22"/>
                    </w:rPr>
                  </w:pP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床</w:t>
                  </w:r>
                </w:p>
              </w:tc>
              <w:tc>
                <w:tcPr>
                  <w:tcW w:w="1470" w:type="dxa"/>
                  <w:tcBorders>
                    <w:lef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窓・ガラス</w:t>
                  </w:r>
                </w:p>
              </w:tc>
              <w:tc>
                <w:tcPr>
                  <w:tcW w:w="840" w:type="dxa"/>
                  <w:tcBorders>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40</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40</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40</w:t>
                  </w:r>
                </w:p>
              </w:tc>
              <w:tc>
                <w:tcPr>
                  <w:tcW w:w="840" w:type="dxa"/>
                  <w:tcBorders>
                    <w:lef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100</w:t>
                  </w:r>
                  <w:r>
                    <w:rPr>
                      <w:rFonts w:ascii="ＭＳ 明朝" w:eastAsia="ＭＳ 明朝" w:hAnsi="ＭＳ 明朝" w:hint="eastAsia"/>
                      <w:sz w:val="22"/>
                      <w:vertAlign w:val="superscript"/>
                    </w:rPr>
                    <w:t>※２</w:t>
                  </w:r>
                </w:p>
              </w:tc>
            </w:tr>
            <w:tr w:rsidR="00A81CD8">
              <w:trPr>
                <w:trHeight w:val="494"/>
              </w:trPr>
              <w:tc>
                <w:tcPr>
                  <w:tcW w:w="549" w:type="dxa"/>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１部位</w:t>
                  </w:r>
                </w:p>
              </w:tc>
              <w:tc>
                <w:tcPr>
                  <w:tcW w:w="630" w:type="dxa"/>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12</w:t>
                  </w:r>
                </w:p>
              </w:tc>
              <w:tc>
                <w:tcPr>
                  <w:tcW w:w="840" w:type="dxa"/>
                  <w:tcBorders>
                    <w:right w:val="dotted" w:sz="4" w:space="0" w:color="auto"/>
                  </w:tcBorders>
                  <w:vAlign w:val="center"/>
                </w:tcPr>
                <w:p w:rsidR="00A81CD8" w:rsidRDefault="00A81CD8">
                  <w:pPr>
                    <w:spacing w:line="300" w:lineRule="exact"/>
                    <w:jc w:val="center"/>
                    <w:rPr>
                      <w:rFonts w:ascii="ＭＳ 明朝" w:eastAsia="ＭＳ 明朝" w:hAnsi="ＭＳ 明朝"/>
                      <w:sz w:val="22"/>
                    </w:rPr>
                  </w:pPr>
                </w:p>
              </w:tc>
              <w:tc>
                <w:tcPr>
                  <w:tcW w:w="840" w:type="dxa"/>
                  <w:tcBorders>
                    <w:left w:val="dotted" w:sz="4" w:space="0" w:color="auto"/>
                    <w:right w:val="dotted" w:sz="4" w:space="0" w:color="auto"/>
                  </w:tcBorders>
                  <w:vAlign w:val="center"/>
                </w:tcPr>
                <w:p w:rsidR="00A81CD8" w:rsidRDefault="00A81CD8">
                  <w:pPr>
                    <w:spacing w:line="300" w:lineRule="exact"/>
                    <w:jc w:val="center"/>
                    <w:rPr>
                      <w:rFonts w:ascii="ＭＳ 明朝" w:eastAsia="ＭＳ 明朝" w:hAnsi="ＭＳ 明朝"/>
                      <w:sz w:val="22"/>
                    </w:rPr>
                  </w:pPr>
                </w:p>
              </w:tc>
              <w:tc>
                <w:tcPr>
                  <w:tcW w:w="840" w:type="dxa"/>
                  <w:tcBorders>
                    <w:left w:val="dotted" w:sz="4" w:space="0" w:color="auto"/>
                    <w:right w:val="dotted" w:sz="4" w:space="0" w:color="auto"/>
                  </w:tcBorders>
                  <w:vAlign w:val="center"/>
                </w:tcPr>
                <w:p w:rsidR="00A81CD8" w:rsidRDefault="00A81CD8">
                  <w:pPr>
                    <w:spacing w:line="300" w:lineRule="exact"/>
                    <w:jc w:val="center"/>
                    <w:rPr>
                      <w:rFonts w:ascii="ＭＳ 明朝" w:eastAsia="ＭＳ 明朝" w:hAnsi="ＭＳ 明朝"/>
                      <w:sz w:val="22"/>
                    </w:rPr>
                  </w:pPr>
                </w:p>
              </w:tc>
              <w:tc>
                <w:tcPr>
                  <w:tcW w:w="1470" w:type="dxa"/>
                  <w:tcBorders>
                    <w:lef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窓</w:t>
                  </w:r>
                </w:p>
              </w:tc>
              <w:tc>
                <w:tcPr>
                  <w:tcW w:w="840" w:type="dxa"/>
                  <w:tcBorders>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100</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100</w:t>
                  </w:r>
                </w:p>
              </w:tc>
              <w:tc>
                <w:tcPr>
                  <w:tcW w:w="840" w:type="dxa"/>
                  <w:tcBorders>
                    <w:left w:val="dotted" w:sz="4" w:space="0" w:color="auto"/>
                    <w:righ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100</w:t>
                  </w:r>
                </w:p>
              </w:tc>
              <w:tc>
                <w:tcPr>
                  <w:tcW w:w="840" w:type="dxa"/>
                  <w:tcBorders>
                    <w:left w:val="dotted" w:sz="4" w:space="0" w:color="auto"/>
                  </w:tcBorders>
                  <w:vAlign w:val="center"/>
                </w:tcPr>
                <w:p w:rsidR="00A81CD8" w:rsidRDefault="00FD67C8">
                  <w:pPr>
                    <w:spacing w:line="300" w:lineRule="exact"/>
                    <w:jc w:val="center"/>
                    <w:rPr>
                      <w:rFonts w:ascii="ＭＳ 明朝" w:eastAsia="ＭＳ 明朝" w:hAnsi="ＭＳ 明朝"/>
                      <w:sz w:val="22"/>
                    </w:rPr>
                  </w:pPr>
                  <w:r>
                    <w:rPr>
                      <w:rFonts w:ascii="ＭＳ 明朝" w:eastAsia="ＭＳ 明朝" w:hAnsi="ＭＳ 明朝" w:hint="eastAsia"/>
                      <w:sz w:val="22"/>
                    </w:rPr>
                    <w:t>100</w:t>
                  </w:r>
                  <w:r>
                    <w:rPr>
                      <w:rFonts w:ascii="ＭＳ 明朝" w:eastAsia="ＭＳ 明朝" w:hAnsi="ＭＳ 明朝" w:hint="eastAsia"/>
                      <w:sz w:val="22"/>
                      <w:vertAlign w:val="superscript"/>
                    </w:rPr>
                    <w:t>※３</w:t>
                  </w:r>
                </w:p>
              </w:tc>
            </w:tr>
          </w:tbl>
          <w:p w:rsidR="00A81CD8" w:rsidRDefault="00A81CD8"/>
          <w:p w:rsidR="00A81CD8" w:rsidRDefault="00A81CD8"/>
          <w:p w:rsidR="00A81CD8" w:rsidRDefault="00FD67C8">
            <w:pPr>
              <w:ind w:leftChars="94" w:left="197" w:rightChars="115" w:right="241"/>
              <w:jc w:val="left"/>
              <w:rPr>
                <w:rFonts w:ascii="ＭＳ 明朝" w:eastAsia="ＭＳ 明朝" w:hAnsi="ＭＳ 明朝"/>
                <w:snapToGrid w:val="0"/>
                <w:vertAlign w:val="superscript"/>
              </w:rPr>
            </w:pPr>
            <w:r>
              <w:rPr>
                <w:rFonts w:ascii="ＭＳ 明朝" w:eastAsia="ＭＳ 明朝" w:hAnsi="ＭＳ 明朝" w:hint="eastAsia"/>
                <w:snapToGrid w:val="0"/>
                <w:sz w:val="22"/>
                <w:vertAlign w:val="superscript"/>
              </w:rPr>
              <w:t xml:space="preserve">※１　</w:t>
            </w:r>
            <w:r>
              <w:rPr>
                <w:rFonts w:ascii="ＭＳ 明朝" w:eastAsia="ＭＳ 明朝" w:hAnsi="ＭＳ 明朝" w:hint="eastAsia"/>
                <w:snapToGrid w:val="0"/>
                <w:sz w:val="22"/>
              </w:rPr>
              <w:t>改修率に関わらず全ての天井を改修すること。</w:t>
            </w:r>
          </w:p>
          <w:p w:rsidR="00A81CD8" w:rsidRDefault="00FD67C8">
            <w:pPr>
              <w:ind w:leftChars="94" w:left="197" w:rightChars="115" w:right="241"/>
              <w:jc w:val="left"/>
              <w:rPr>
                <w:rFonts w:ascii="ＭＳ 明朝" w:eastAsia="ＭＳ 明朝" w:hAnsi="ＭＳ 明朝"/>
                <w:snapToGrid w:val="0"/>
              </w:rPr>
            </w:pPr>
            <w:r>
              <w:rPr>
                <w:rFonts w:ascii="ＭＳ 明朝" w:eastAsia="ＭＳ 明朝" w:hAnsi="ＭＳ 明朝" w:hint="eastAsia"/>
                <w:snapToGrid w:val="0"/>
                <w:sz w:val="22"/>
                <w:vertAlign w:val="superscript"/>
              </w:rPr>
              <w:t xml:space="preserve">※２　</w:t>
            </w:r>
            <w:r>
              <w:rPr>
                <w:rFonts w:ascii="ＭＳ 明朝" w:eastAsia="ＭＳ 明朝" w:hAnsi="ＭＳ 明朝" w:hint="eastAsia"/>
                <w:snapToGrid w:val="0"/>
                <w:sz w:val="22"/>
              </w:rPr>
              <w:t>ガラス改修の場合は、Ｕｗ値（窓の熱貫流率）＝2.3以下を満たすために必要なガラスの性能を確保すること。</w:t>
            </w:r>
          </w:p>
          <w:p w:rsidR="00A81CD8" w:rsidRDefault="00FD67C8">
            <w:pPr>
              <w:ind w:leftChars="94" w:left="197" w:rightChars="115" w:right="241"/>
              <w:jc w:val="left"/>
            </w:pPr>
            <w:r>
              <w:rPr>
                <w:rFonts w:ascii="ＭＳ 明朝" w:eastAsia="ＭＳ 明朝" w:hAnsi="ＭＳ 明朝" w:hint="eastAsia"/>
                <w:snapToGrid w:val="0"/>
                <w:sz w:val="22"/>
                <w:vertAlign w:val="superscript"/>
              </w:rPr>
              <w:t xml:space="preserve">※３　</w:t>
            </w:r>
            <w:r>
              <w:rPr>
                <w:rFonts w:ascii="ＭＳ 明朝" w:eastAsia="ＭＳ 明朝" w:hAnsi="ＭＳ 明朝" w:hint="eastAsia"/>
                <w:snapToGrid w:val="0"/>
                <w:sz w:val="22"/>
              </w:rPr>
              <w:t>地域区分７において組合せ番号12を実施する場合は、当該居室の空調設備について表エ「エネルギー消費効率の区分」のうち、（い）に該当するエアコンディショナーを設置すること。</w:t>
            </w:r>
          </w:p>
        </w:tc>
      </w:tr>
    </w:tbl>
    <w:p w:rsidR="00A81CD8" w:rsidRDefault="00A81CD8">
      <w:pPr>
        <w:rPr>
          <w:rFonts w:ascii="ＭＳ 明朝" w:eastAsia="ＭＳ 明朝" w:hAnsi="ＭＳ 明朝"/>
          <w:b/>
          <w:snapToGrid w:val="0"/>
          <w:sz w:val="22"/>
        </w:rPr>
      </w:pPr>
    </w:p>
    <w:p w:rsidR="00A81CD8" w:rsidRDefault="00FD67C8">
      <w:pPr>
        <w:rPr>
          <w:rFonts w:ascii="ＭＳ 明朝" w:eastAsia="ＭＳ 明朝" w:hAnsi="ＭＳ 明朝"/>
          <w:b/>
          <w:snapToGrid w:val="0"/>
          <w:sz w:val="22"/>
        </w:rPr>
      </w:pPr>
      <w:r>
        <w:rPr>
          <w:rFonts w:hint="eastAsia"/>
        </w:rPr>
        <w:br w:type="page"/>
      </w:r>
    </w:p>
    <w:p w:rsidR="00A81CD8" w:rsidRDefault="00FD67C8">
      <w:pPr>
        <w:rPr>
          <w:rFonts w:ascii="ＭＳ 明朝" w:eastAsia="ＭＳ 明朝" w:hAnsi="ＭＳ 明朝"/>
          <w:b/>
          <w:snapToGrid w:val="0"/>
          <w:sz w:val="22"/>
        </w:rPr>
      </w:pPr>
      <w:r>
        <w:rPr>
          <w:rFonts w:ascii="ＭＳ 明朝" w:eastAsia="ＭＳ 明朝" w:hAnsi="ＭＳ 明朝" w:hint="eastAsia"/>
          <w:sz w:val="22"/>
        </w:rPr>
        <w:lastRenderedPageBreak/>
        <w:t>表ウ　「地域区分」</w:t>
      </w:r>
    </w:p>
    <w:tbl>
      <w:tblPr>
        <w:tblStyle w:val="1"/>
        <w:tblW w:w="0" w:type="auto"/>
        <w:tblLayout w:type="fixed"/>
        <w:tblLook w:val="04A0" w:firstRow="1" w:lastRow="0" w:firstColumn="1" w:lastColumn="0" w:noHBand="0" w:noVBand="1"/>
      </w:tblPr>
      <w:tblGrid>
        <w:gridCol w:w="1255"/>
        <w:gridCol w:w="7770"/>
      </w:tblGrid>
      <w:tr w:rsidR="00A81CD8">
        <w:trPr>
          <w:trHeight w:val="370"/>
        </w:trPr>
        <w:tc>
          <w:tcPr>
            <w:tcW w:w="1255" w:type="dxa"/>
            <w:tcBorders>
              <w:top w:val="single" w:sz="4" w:space="0" w:color="auto"/>
              <w:bottom w:val="single" w:sz="4" w:space="0" w:color="auto"/>
            </w:tcBorders>
          </w:tcPr>
          <w:p w:rsidR="00A81CD8" w:rsidRDefault="00FD67C8">
            <w:pPr>
              <w:jc w:val="center"/>
              <w:rPr>
                <w:rFonts w:ascii="ＭＳ 明朝" w:eastAsia="ＭＳ 明朝" w:hAnsi="ＭＳ 明朝"/>
                <w:sz w:val="22"/>
              </w:rPr>
            </w:pPr>
            <w:r>
              <w:rPr>
                <w:rFonts w:ascii="ＭＳ 明朝" w:eastAsia="ＭＳ 明朝" w:hAnsi="ＭＳ 明朝" w:hint="eastAsia"/>
                <w:sz w:val="22"/>
              </w:rPr>
              <w:t>地域区分</w:t>
            </w:r>
          </w:p>
        </w:tc>
        <w:tc>
          <w:tcPr>
            <w:tcW w:w="7770" w:type="dxa"/>
            <w:tcBorders>
              <w:top w:val="single" w:sz="4" w:space="0" w:color="auto"/>
              <w:bottom w:val="single" w:sz="4" w:space="0" w:color="auto"/>
            </w:tcBorders>
          </w:tcPr>
          <w:p w:rsidR="00A81CD8" w:rsidRDefault="00FD67C8">
            <w:pPr>
              <w:jc w:val="center"/>
              <w:rPr>
                <w:rFonts w:ascii="ＭＳ 明朝" w:eastAsia="ＭＳ 明朝" w:hAnsi="ＭＳ 明朝"/>
                <w:sz w:val="22"/>
              </w:rPr>
            </w:pPr>
            <w:r>
              <w:rPr>
                <w:rFonts w:ascii="ＭＳ 明朝" w:eastAsia="ＭＳ 明朝" w:hAnsi="ＭＳ 明朝" w:hint="eastAsia"/>
                <w:sz w:val="22"/>
              </w:rPr>
              <w:t>該当地域</w:t>
            </w:r>
          </w:p>
        </w:tc>
      </w:tr>
      <w:tr w:rsidR="00A81CD8">
        <w:trPr>
          <w:trHeight w:val="370"/>
        </w:trPr>
        <w:tc>
          <w:tcPr>
            <w:tcW w:w="1255" w:type="dxa"/>
            <w:tcBorders>
              <w:top w:val="single" w:sz="4" w:space="0" w:color="auto"/>
            </w:tcBorders>
            <w:vAlign w:val="center"/>
          </w:tcPr>
          <w:p w:rsidR="00A81CD8" w:rsidRDefault="00FD67C8">
            <w:pPr>
              <w:jc w:val="center"/>
              <w:rPr>
                <w:rFonts w:ascii="ＭＳ 明朝" w:eastAsia="ＭＳ 明朝" w:hAnsi="ＭＳ 明朝"/>
                <w:sz w:val="22"/>
              </w:rPr>
            </w:pPr>
            <w:r>
              <w:rPr>
                <w:rFonts w:ascii="ＭＳ 明朝" w:eastAsia="ＭＳ 明朝" w:hAnsi="ＭＳ 明朝" w:hint="eastAsia"/>
                <w:sz w:val="22"/>
              </w:rPr>
              <w:t>４</w:t>
            </w:r>
          </w:p>
        </w:tc>
        <w:tc>
          <w:tcPr>
            <w:tcW w:w="7770" w:type="dxa"/>
            <w:tcBorders>
              <w:top w:val="single" w:sz="4" w:space="0" w:color="auto"/>
            </w:tcBorders>
          </w:tcPr>
          <w:p w:rsidR="00A81CD8" w:rsidRDefault="00FD67C8">
            <w:pPr>
              <w:rPr>
                <w:rFonts w:ascii="ＭＳ 明朝" w:eastAsia="ＭＳ 明朝" w:hAnsi="ＭＳ 明朝"/>
                <w:sz w:val="22"/>
              </w:rPr>
            </w:pPr>
            <w:r>
              <w:rPr>
                <w:rFonts w:ascii="ＭＳ 明朝" w:eastAsia="ＭＳ 明朝" w:hAnsi="ＭＳ 明朝" w:hint="eastAsia"/>
                <w:sz w:val="22"/>
              </w:rPr>
              <w:t>いの町(旧本川村に限る。)、梼原町</w:t>
            </w:r>
          </w:p>
        </w:tc>
      </w:tr>
      <w:tr w:rsidR="00A81CD8">
        <w:tc>
          <w:tcPr>
            <w:tcW w:w="1255" w:type="dxa"/>
            <w:vAlign w:val="center"/>
          </w:tcPr>
          <w:p w:rsidR="00A81CD8" w:rsidRDefault="00FD67C8">
            <w:pPr>
              <w:jc w:val="center"/>
              <w:rPr>
                <w:rFonts w:ascii="ＭＳ 明朝" w:eastAsia="ＭＳ 明朝" w:hAnsi="ＭＳ 明朝"/>
                <w:sz w:val="22"/>
              </w:rPr>
            </w:pPr>
            <w:r>
              <w:rPr>
                <w:rFonts w:ascii="ＭＳ 明朝" w:eastAsia="ＭＳ 明朝" w:hAnsi="ＭＳ 明朝" w:hint="eastAsia"/>
                <w:sz w:val="22"/>
              </w:rPr>
              <w:t>５</w:t>
            </w:r>
          </w:p>
        </w:tc>
        <w:tc>
          <w:tcPr>
            <w:tcW w:w="7770" w:type="dxa"/>
          </w:tcPr>
          <w:p w:rsidR="00A81CD8" w:rsidRDefault="00FD67C8">
            <w:pPr>
              <w:rPr>
                <w:rFonts w:ascii="ＭＳ 明朝" w:eastAsia="ＭＳ 明朝" w:hAnsi="ＭＳ 明朝"/>
                <w:sz w:val="22"/>
              </w:rPr>
            </w:pPr>
            <w:r>
              <w:rPr>
                <w:rFonts w:ascii="ＭＳ 明朝" w:eastAsia="ＭＳ 明朝" w:hAnsi="ＭＳ 明朝" w:hint="eastAsia"/>
                <w:sz w:val="22"/>
              </w:rPr>
              <w:t>本山町、大豊町、土佐町、大川村、いの町(旧吾北村に限る。)、仁淀川町</w:t>
            </w:r>
          </w:p>
        </w:tc>
      </w:tr>
      <w:tr w:rsidR="00A81CD8">
        <w:tc>
          <w:tcPr>
            <w:tcW w:w="1255" w:type="dxa"/>
            <w:vAlign w:val="center"/>
          </w:tcPr>
          <w:p w:rsidR="00A81CD8" w:rsidRDefault="00FD67C8">
            <w:pPr>
              <w:jc w:val="center"/>
              <w:rPr>
                <w:rFonts w:ascii="ＭＳ 明朝" w:eastAsia="ＭＳ 明朝" w:hAnsi="ＭＳ 明朝"/>
                <w:sz w:val="22"/>
              </w:rPr>
            </w:pPr>
            <w:r>
              <w:rPr>
                <w:rFonts w:ascii="ＭＳ 明朝" w:eastAsia="ＭＳ 明朝" w:hAnsi="ＭＳ 明朝" w:hint="eastAsia"/>
                <w:sz w:val="22"/>
              </w:rPr>
              <w:t>６</w:t>
            </w:r>
          </w:p>
        </w:tc>
        <w:tc>
          <w:tcPr>
            <w:tcW w:w="7770" w:type="dxa"/>
          </w:tcPr>
          <w:p w:rsidR="00A81CD8" w:rsidRDefault="00FD67C8">
            <w:pPr>
              <w:rPr>
                <w:rFonts w:ascii="ＭＳ 明朝" w:eastAsia="ＭＳ 明朝" w:hAnsi="ＭＳ 明朝"/>
                <w:sz w:val="22"/>
              </w:rPr>
            </w:pPr>
            <w:r>
              <w:rPr>
                <w:rFonts w:ascii="ＭＳ 明朝" w:eastAsia="ＭＳ 明朝" w:hAnsi="ＭＳ 明朝" w:hint="eastAsia"/>
                <w:sz w:val="22"/>
              </w:rPr>
              <w:t>香美市、馬路村、いの町（旧伊野町に限る。）、佐川町、越知町、日高村、</w:t>
            </w:r>
          </w:p>
          <w:p w:rsidR="00A81CD8" w:rsidRDefault="00FD67C8">
            <w:pPr>
              <w:rPr>
                <w:rFonts w:ascii="ＭＳ 明朝" w:eastAsia="ＭＳ 明朝" w:hAnsi="ＭＳ 明朝"/>
                <w:sz w:val="22"/>
              </w:rPr>
            </w:pPr>
            <w:r>
              <w:rPr>
                <w:rFonts w:ascii="ＭＳ 明朝" w:eastAsia="ＭＳ 明朝" w:hAnsi="ＭＳ 明朝" w:hint="eastAsia"/>
                <w:sz w:val="22"/>
              </w:rPr>
              <w:t>津野町、四万十町、三原村、黒潮町</w:t>
            </w:r>
          </w:p>
        </w:tc>
      </w:tr>
      <w:tr w:rsidR="00A81CD8">
        <w:tc>
          <w:tcPr>
            <w:tcW w:w="1255" w:type="dxa"/>
            <w:vAlign w:val="center"/>
          </w:tcPr>
          <w:p w:rsidR="00A81CD8" w:rsidRDefault="00FD67C8">
            <w:pPr>
              <w:jc w:val="center"/>
              <w:rPr>
                <w:rFonts w:ascii="ＭＳ 明朝" w:eastAsia="ＭＳ 明朝" w:hAnsi="ＭＳ 明朝"/>
                <w:sz w:val="22"/>
              </w:rPr>
            </w:pPr>
            <w:r>
              <w:rPr>
                <w:rFonts w:ascii="ＭＳ 明朝" w:eastAsia="ＭＳ 明朝" w:hAnsi="ＭＳ 明朝" w:hint="eastAsia"/>
                <w:sz w:val="22"/>
              </w:rPr>
              <w:t>７</w:t>
            </w:r>
          </w:p>
        </w:tc>
        <w:tc>
          <w:tcPr>
            <w:tcW w:w="7770" w:type="dxa"/>
          </w:tcPr>
          <w:p w:rsidR="00A81CD8" w:rsidRDefault="00FD67C8">
            <w:pPr>
              <w:rPr>
                <w:rFonts w:ascii="ＭＳ 明朝" w:eastAsia="ＭＳ 明朝" w:hAnsi="ＭＳ 明朝"/>
                <w:sz w:val="22"/>
              </w:rPr>
            </w:pPr>
            <w:r>
              <w:rPr>
                <w:rFonts w:ascii="ＭＳ 明朝" w:eastAsia="ＭＳ 明朝" w:hAnsi="ＭＳ 明朝" w:hint="eastAsia"/>
                <w:sz w:val="22"/>
              </w:rPr>
              <w:t>高知市、室戸市、安芸市、南国市、土佐市、須崎市、宿毛市、土佐清水市、</w:t>
            </w:r>
          </w:p>
          <w:p w:rsidR="00A81CD8" w:rsidRDefault="00FD67C8">
            <w:pPr>
              <w:rPr>
                <w:rFonts w:ascii="ＭＳ 明朝" w:eastAsia="ＭＳ 明朝" w:hAnsi="ＭＳ 明朝"/>
                <w:sz w:val="22"/>
              </w:rPr>
            </w:pPr>
            <w:r>
              <w:rPr>
                <w:rFonts w:ascii="ＭＳ 明朝" w:eastAsia="ＭＳ 明朝" w:hAnsi="ＭＳ 明朝" w:hint="eastAsia"/>
                <w:sz w:val="22"/>
              </w:rPr>
              <w:t>四万十市、香南市、東洋町、奈半利町、田野町、安田町、北川村、芸西村、</w:t>
            </w:r>
          </w:p>
          <w:p w:rsidR="00A81CD8" w:rsidRDefault="00FD67C8">
            <w:pPr>
              <w:rPr>
                <w:rFonts w:ascii="ＭＳ 明朝" w:eastAsia="ＭＳ 明朝" w:hAnsi="ＭＳ 明朝"/>
                <w:sz w:val="22"/>
              </w:rPr>
            </w:pPr>
            <w:r>
              <w:rPr>
                <w:rFonts w:ascii="ＭＳ 明朝" w:eastAsia="ＭＳ 明朝" w:hAnsi="ＭＳ 明朝" w:hint="eastAsia"/>
                <w:sz w:val="22"/>
              </w:rPr>
              <w:t>中土佐町、大月町</w:t>
            </w:r>
          </w:p>
        </w:tc>
      </w:tr>
    </w:tbl>
    <w:p w:rsidR="00A81CD8" w:rsidRDefault="00A81CD8">
      <w:pPr>
        <w:rPr>
          <w:rFonts w:ascii="ＭＳ 明朝" w:eastAsia="ＭＳ 明朝" w:hAnsi="ＭＳ 明朝"/>
          <w:snapToGrid w:val="0"/>
          <w:sz w:val="22"/>
        </w:rPr>
      </w:pPr>
    </w:p>
    <w:p w:rsidR="00A81CD8" w:rsidRDefault="00FD67C8">
      <w:pPr>
        <w:rPr>
          <w:rFonts w:ascii="ＭＳ 明朝" w:eastAsia="ＭＳ 明朝" w:hAnsi="ＭＳ 明朝"/>
          <w:snapToGrid w:val="0"/>
          <w:sz w:val="22"/>
        </w:rPr>
      </w:pPr>
      <w:r>
        <w:rPr>
          <w:rFonts w:hint="eastAsia"/>
          <w:noProof/>
        </w:rPr>
        <mc:AlternateContent>
          <mc:Choice Requires="wps">
            <w:drawing>
              <wp:anchor distT="0" distB="0" distL="203200" distR="203200" simplePos="0" relativeHeight="2" behindDoc="0" locked="0" layoutInCell="1" hidden="0" allowOverlap="1">
                <wp:simplePos x="0" y="0"/>
                <wp:positionH relativeFrom="column">
                  <wp:posOffset>40640</wp:posOffset>
                </wp:positionH>
                <wp:positionV relativeFrom="paragraph">
                  <wp:posOffset>217805</wp:posOffset>
                </wp:positionV>
                <wp:extent cx="5673725" cy="5424805"/>
                <wp:effectExtent l="635" t="635" r="29845" b="10795"/>
                <wp:wrapNone/>
                <wp:docPr id="1026" name="オブジェクト 0"/>
                <wp:cNvGraphicFramePr/>
                <a:graphic xmlns:a="http://schemas.openxmlformats.org/drawingml/2006/main">
                  <a:graphicData uri="http://schemas.microsoft.com/office/word/2010/wordprocessingShape">
                    <wps:wsp>
                      <wps:cNvSpPr/>
                      <wps:spPr>
                        <a:xfrm>
                          <a:off x="0" y="0"/>
                          <a:ext cx="5673725" cy="5424805"/>
                        </a:xfrm>
                        <a:prstGeom prst="rect">
                          <a:avLst/>
                        </a:prstGeom>
                        <a:noFill/>
                        <a:ln w="635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rect id="オブジェクト 0" style="mso-position-vertical-relative:text;z-index:2;mso-wrap-distance-left:16pt;width:446.75pt;height:427.15pt;mso-position-horizontal-relative:text;position:absolute;margin-left:3.2pt;margin-top:17.14pt;mso-wrap-distance-bottom:0pt;mso-wrap-distance-right:16pt;mso-wrap-distance-top:0pt;" o:spid="_x0000_s1026" o:allowincell="t" o:allowoverlap="t" filled="f" stroked="t" strokecolor="#000000 [3213]" strokeweight="0.5pt" o:spt="1">
                <v:fill/>
                <v:stroke linestyle="single" miterlimit="8" endcap="flat" dashstyle="solid" filltype="solid"/>
                <v:textbox style="layout-flow:horizontal;"/>
                <v:imagedata o:title=""/>
                <w10:wrap type="none" anchorx="text" anchory="text"/>
              </v:rect>
            </w:pict>
          </mc:Fallback>
        </mc:AlternateContent>
      </w:r>
      <w:r>
        <w:rPr>
          <w:rFonts w:ascii="ＭＳ 明朝" w:eastAsia="ＭＳ 明朝" w:hAnsi="ＭＳ 明朝" w:hint="eastAsia"/>
          <w:sz w:val="22"/>
        </w:rPr>
        <w:t>表エ　「</w:t>
      </w:r>
      <w:r>
        <w:rPr>
          <w:rFonts w:ascii="ＭＳ 明朝" w:eastAsia="ＭＳ 明朝" w:hAnsi="ＭＳ 明朝" w:hint="eastAsia"/>
          <w:snapToGrid w:val="0"/>
          <w:sz w:val="22"/>
        </w:rPr>
        <w:t>エネルギー消費効率の区分」</w:t>
      </w:r>
    </w:p>
    <w:p w:rsidR="00A81CD8" w:rsidRDefault="00FD67C8">
      <w:pPr>
        <w:jc w:val="left"/>
        <w:rPr>
          <w:rFonts w:ascii="ＭＳ 明朝" w:eastAsia="ＭＳ 明朝" w:hAnsi="ＭＳ 明朝"/>
          <w:snapToGrid w:val="0"/>
          <w:sz w:val="22"/>
        </w:rPr>
      </w:pPr>
      <w:r>
        <w:rPr>
          <w:rFonts w:ascii="ＭＳ 明朝" w:eastAsia="ＭＳ 明朝" w:hAnsi="ＭＳ 明朝" w:hint="eastAsia"/>
          <w:snapToGrid w:val="0"/>
          <w:sz w:val="22"/>
        </w:rPr>
        <w:t xml:space="preserve">　　エアコンディショナーのエネルギー消費効率の区分は以下のとおりとする。</w:t>
      </w:r>
    </w:p>
    <w:tbl>
      <w:tblPr>
        <w:tblStyle w:val="1"/>
        <w:tblW w:w="0" w:type="auto"/>
        <w:tblInd w:w="415" w:type="dxa"/>
        <w:tblLayout w:type="fixed"/>
        <w:tblLook w:val="04A0" w:firstRow="1" w:lastRow="0" w:firstColumn="1" w:lastColumn="0" w:noHBand="0" w:noVBand="1"/>
      </w:tblPr>
      <w:tblGrid>
        <w:gridCol w:w="2940"/>
        <w:gridCol w:w="1470"/>
        <w:gridCol w:w="2310"/>
        <w:gridCol w:w="1470"/>
      </w:tblGrid>
      <w:tr w:rsidR="00A81CD8">
        <w:trPr>
          <w:trHeight w:val="640"/>
        </w:trPr>
        <w:tc>
          <w:tcPr>
            <w:tcW w:w="2940" w:type="dxa"/>
            <w:vMerge w:val="restart"/>
            <w:vAlign w:val="center"/>
          </w:tcPr>
          <w:p w:rsidR="00A81CD8" w:rsidRDefault="00FD67C8">
            <w:pPr>
              <w:jc w:val="center"/>
              <w:rPr>
                <w:rFonts w:ascii="ＭＳ 明朝" w:eastAsia="ＭＳ 明朝" w:hAnsi="ＭＳ 明朝"/>
              </w:rPr>
            </w:pPr>
            <w:r>
              <w:rPr>
                <w:rFonts w:ascii="ＭＳ 明朝" w:eastAsia="ＭＳ 明朝" w:hAnsi="ＭＳ 明朝" w:hint="eastAsia"/>
              </w:rPr>
              <w:t>定格冷房能力</w:t>
            </w:r>
          </w:p>
        </w:tc>
        <w:tc>
          <w:tcPr>
            <w:tcW w:w="5250" w:type="dxa"/>
            <w:gridSpan w:val="3"/>
            <w:vAlign w:val="center"/>
          </w:tcPr>
          <w:p w:rsidR="00A81CD8" w:rsidRDefault="00FD67C8">
            <w:pPr>
              <w:jc w:val="center"/>
              <w:rPr>
                <w:rFonts w:ascii="ＭＳ 明朝" w:eastAsia="ＭＳ 明朝" w:hAnsi="ＭＳ 明朝"/>
              </w:rPr>
            </w:pPr>
            <w:r>
              <w:rPr>
                <w:rFonts w:ascii="ＭＳ 明朝" w:eastAsia="ＭＳ 明朝" w:hAnsi="ＭＳ 明朝" w:hint="eastAsia"/>
              </w:rPr>
              <w:t>定格冷房エネルギー消費効率</w:t>
            </w:r>
            <w:r>
              <w:rPr>
                <w:rFonts w:ascii="ＭＳ 明朝" w:eastAsia="ＭＳ 明朝" w:hAnsi="ＭＳ 明朝" w:hint="eastAsia"/>
                <w:vertAlign w:val="superscript"/>
              </w:rPr>
              <w:t>※</w:t>
            </w:r>
            <w:r>
              <w:rPr>
                <w:rFonts w:ascii="ＭＳ 明朝" w:eastAsia="ＭＳ 明朝" w:hAnsi="ＭＳ 明朝" w:hint="eastAsia"/>
              </w:rPr>
              <w:t>による区分</w:t>
            </w:r>
          </w:p>
        </w:tc>
      </w:tr>
      <w:tr w:rsidR="00A81CD8">
        <w:trPr>
          <w:trHeight w:val="530"/>
        </w:trPr>
        <w:tc>
          <w:tcPr>
            <w:tcW w:w="2940" w:type="dxa"/>
            <w:vMerge/>
            <w:vAlign w:val="center"/>
          </w:tcPr>
          <w:p w:rsidR="00A81CD8" w:rsidRDefault="00A81CD8"/>
        </w:tc>
        <w:tc>
          <w:tcPr>
            <w:tcW w:w="147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（い）</w:t>
            </w:r>
          </w:p>
        </w:tc>
        <w:tc>
          <w:tcPr>
            <w:tcW w:w="231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（ろ）</w:t>
            </w:r>
          </w:p>
        </w:tc>
        <w:tc>
          <w:tcPr>
            <w:tcW w:w="147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（は）</w:t>
            </w:r>
          </w:p>
        </w:tc>
      </w:tr>
      <w:tr w:rsidR="00A81CD8">
        <w:trPr>
          <w:trHeight w:val="449"/>
        </w:trPr>
        <w:tc>
          <w:tcPr>
            <w:tcW w:w="2940" w:type="dxa"/>
            <w:vAlign w:val="center"/>
          </w:tcPr>
          <w:p w:rsidR="00A81CD8" w:rsidRDefault="00FD67C8">
            <w:pPr>
              <w:ind w:firstLineChars="100" w:firstLine="210"/>
              <w:jc w:val="left"/>
              <w:rPr>
                <w:rFonts w:ascii="ＭＳ 明朝" w:eastAsia="ＭＳ 明朝" w:hAnsi="ＭＳ 明朝"/>
              </w:rPr>
            </w:pPr>
            <w:r>
              <w:rPr>
                <w:rFonts w:ascii="ＭＳ 明朝" w:eastAsia="ＭＳ 明朝" w:hAnsi="ＭＳ 明朝" w:hint="eastAsia"/>
              </w:rPr>
              <w:t>2.2kW以下</w:t>
            </w:r>
          </w:p>
        </w:tc>
        <w:tc>
          <w:tcPr>
            <w:tcW w:w="147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5.13以上</w:t>
            </w:r>
          </w:p>
        </w:tc>
        <w:tc>
          <w:tcPr>
            <w:tcW w:w="231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4.78以上5.13未満</w:t>
            </w:r>
          </w:p>
        </w:tc>
        <w:tc>
          <w:tcPr>
            <w:tcW w:w="147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4.78未満</w:t>
            </w:r>
          </w:p>
        </w:tc>
      </w:tr>
      <w:tr w:rsidR="00A81CD8">
        <w:trPr>
          <w:trHeight w:val="449"/>
        </w:trPr>
        <w:tc>
          <w:tcPr>
            <w:tcW w:w="2940" w:type="dxa"/>
            <w:vAlign w:val="center"/>
          </w:tcPr>
          <w:p w:rsidR="00A81CD8" w:rsidRDefault="00FD67C8">
            <w:pPr>
              <w:ind w:firstLineChars="100" w:firstLine="210"/>
              <w:jc w:val="left"/>
              <w:rPr>
                <w:rFonts w:ascii="ＭＳ 明朝" w:eastAsia="ＭＳ 明朝" w:hAnsi="ＭＳ 明朝"/>
              </w:rPr>
            </w:pPr>
            <w:r>
              <w:rPr>
                <w:rFonts w:ascii="ＭＳ 明朝" w:eastAsia="ＭＳ 明朝" w:hAnsi="ＭＳ 明朝" w:hint="eastAsia"/>
              </w:rPr>
              <w:t>2.2kWを超え2.5kW以下</w:t>
            </w:r>
          </w:p>
        </w:tc>
        <w:tc>
          <w:tcPr>
            <w:tcW w:w="147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4.96以上</w:t>
            </w:r>
          </w:p>
        </w:tc>
        <w:tc>
          <w:tcPr>
            <w:tcW w:w="231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4.62以上4.96未満</w:t>
            </w:r>
          </w:p>
        </w:tc>
        <w:tc>
          <w:tcPr>
            <w:tcW w:w="147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4.62未満</w:t>
            </w:r>
          </w:p>
        </w:tc>
      </w:tr>
      <w:tr w:rsidR="00A81CD8">
        <w:trPr>
          <w:trHeight w:val="449"/>
        </w:trPr>
        <w:tc>
          <w:tcPr>
            <w:tcW w:w="2940" w:type="dxa"/>
            <w:vAlign w:val="center"/>
          </w:tcPr>
          <w:p w:rsidR="00A81CD8" w:rsidRDefault="00FD67C8">
            <w:pPr>
              <w:ind w:firstLineChars="100" w:firstLine="210"/>
              <w:jc w:val="left"/>
              <w:rPr>
                <w:rFonts w:ascii="ＭＳ 明朝" w:eastAsia="ＭＳ 明朝" w:hAnsi="ＭＳ 明朝"/>
              </w:rPr>
            </w:pPr>
            <w:r>
              <w:rPr>
                <w:rFonts w:ascii="ＭＳ 明朝" w:eastAsia="ＭＳ 明朝" w:hAnsi="ＭＳ 明朝" w:hint="eastAsia"/>
              </w:rPr>
              <w:t>2.5kWを超え2.8kW以下</w:t>
            </w:r>
          </w:p>
        </w:tc>
        <w:tc>
          <w:tcPr>
            <w:tcW w:w="147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4.80以上</w:t>
            </w:r>
          </w:p>
        </w:tc>
        <w:tc>
          <w:tcPr>
            <w:tcW w:w="231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4.47以上4.80未満</w:t>
            </w:r>
          </w:p>
        </w:tc>
        <w:tc>
          <w:tcPr>
            <w:tcW w:w="147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4.47未満</w:t>
            </w:r>
          </w:p>
        </w:tc>
      </w:tr>
      <w:tr w:rsidR="00A81CD8">
        <w:trPr>
          <w:trHeight w:val="449"/>
        </w:trPr>
        <w:tc>
          <w:tcPr>
            <w:tcW w:w="2940" w:type="dxa"/>
            <w:vAlign w:val="center"/>
          </w:tcPr>
          <w:p w:rsidR="00A81CD8" w:rsidRDefault="00FD67C8">
            <w:pPr>
              <w:ind w:firstLineChars="100" w:firstLine="210"/>
              <w:jc w:val="left"/>
              <w:rPr>
                <w:rFonts w:ascii="ＭＳ 明朝" w:eastAsia="ＭＳ 明朝" w:hAnsi="ＭＳ 明朝"/>
              </w:rPr>
            </w:pPr>
            <w:r>
              <w:rPr>
                <w:rFonts w:ascii="ＭＳ 明朝" w:eastAsia="ＭＳ 明朝" w:hAnsi="ＭＳ 明朝" w:hint="eastAsia"/>
              </w:rPr>
              <w:t>2.8kWを超え3.2kW以下</w:t>
            </w:r>
          </w:p>
        </w:tc>
        <w:tc>
          <w:tcPr>
            <w:tcW w:w="147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4.58以上</w:t>
            </w:r>
          </w:p>
        </w:tc>
        <w:tc>
          <w:tcPr>
            <w:tcW w:w="231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4.27以上4.58未満</w:t>
            </w:r>
          </w:p>
        </w:tc>
        <w:tc>
          <w:tcPr>
            <w:tcW w:w="147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4.27未満</w:t>
            </w:r>
          </w:p>
        </w:tc>
      </w:tr>
      <w:tr w:rsidR="00A81CD8">
        <w:trPr>
          <w:trHeight w:val="449"/>
        </w:trPr>
        <w:tc>
          <w:tcPr>
            <w:tcW w:w="2940" w:type="dxa"/>
            <w:vAlign w:val="center"/>
          </w:tcPr>
          <w:p w:rsidR="00A81CD8" w:rsidRDefault="00FD67C8">
            <w:pPr>
              <w:ind w:firstLineChars="100" w:firstLine="210"/>
              <w:jc w:val="left"/>
              <w:rPr>
                <w:rFonts w:ascii="ＭＳ 明朝" w:eastAsia="ＭＳ 明朝" w:hAnsi="ＭＳ 明朝"/>
              </w:rPr>
            </w:pPr>
            <w:r>
              <w:rPr>
                <w:rFonts w:ascii="ＭＳ 明朝" w:eastAsia="ＭＳ 明朝" w:hAnsi="ＭＳ 明朝" w:hint="eastAsia"/>
              </w:rPr>
              <w:t>3.2kWを超え3.6kW以下</w:t>
            </w:r>
          </w:p>
        </w:tc>
        <w:tc>
          <w:tcPr>
            <w:tcW w:w="147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4.35以上</w:t>
            </w:r>
          </w:p>
        </w:tc>
        <w:tc>
          <w:tcPr>
            <w:tcW w:w="231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4.07以上4.35未満</w:t>
            </w:r>
          </w:p>
        </w:tc>
        <w:tc>
          <w:tcPr>
            <w:tcW w:w="147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4.07未満</w:t>
            </w:r>
          </w:p>
        </w:tc>
      </w:tr>
      <w:tr w:rsidR="00A81CD8">
        <w:trPr>
          <w:trHeight w:val="449"/>
        </w:trPr>
        <w:tc>
          <w:tcPr>
            <w:tcW w:w="2940" w:type="dxa"/>
            <w:vAlign w:val="center"/>
          </w:tcPr>
          <w:p w:rsidR="00A81CD8" w:rsidRDefault="00FD67C8">
            <w:pPr>
              <w:ind w:firstLineChars="100" w:firstLine="210"/>
              <w:jc w:val="left"/>
              <w:rPr>
                <w:rFonts w:ascii="ＭＳ 明朝" w:eastAsia="ＭＳ 明朝" w:hAnsi="ＭＳ 明朝"/>
              </w:rPr>
            </w:pPr>
            <w:r>
              <w:rPr>
                <w:rFonts w:ascii="ＭＳ 明朝" w:eastAsia="ＭＳ 明朝" w:hAnsi="ＭＳ 明朝" w:hint="eastAsia"/>
              </w:rPr>
              <w:t>3.6kWを超え4.0kW以下</w:t>
            </w:r>
          </w:p>
        </w:tc>
        <w:tc>
          <w:tcPr>
            <w:tcW w:w="147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4.13以上</w:t>
            </w:r>
          </w:p>
        </w:tc>
        <w:tc>
          <w:tcPr>
            <w:tcW w:w="231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3.87以上4.13未満</w:t>
            </w:r>
          </w:p>
        </w:tc>
        <w:tc>
          <w:tcPr>
            <w:tcW w:w="147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3.87未満</w:t>
            </w:r>
          </w:p>
        </w:tc>
      </w:tr>
      <w:tr w:rsidR="00A81CD8">
        <w:trPr>
          <w:trHeight w:val="449"/>
        </w:trPr>
        <w:tc>
          <w:tcPr>
            <w:tcW w:w="2940" w:type="dxa"/>
            <w:vAlign w:val="center"/>
          </w:tcPr>
          <w:p w:rsidR="00A81CD8" w:rsidRDefault="00FD67C8">
            <w:pPr>
              <w:ind w:firstLineChars="100" w:firstLine="210"/>
              <w:jc w:val="left"/>
              <w:rPr>
                <w:rFonts w:ascii="ＭＳ 明朝" w:eastAsia="ＭＳ 明朝" w:hAnsi="ＭＳ 明朝"/>
              </w:rPr>
            </w:pPr>
            <w:r>
              <w:rPr>
                <w:rFonts w:ascii="ＭＳ 明朝" w:eastAsia="ＭＳ 明朝" w:hAnsi="ＭＳ 明朝" w:hint="eastAsia"/>
              </w:rPr>
              <w:t>4.0kWを超え4.5kW以下</w:t>
            </w:r>
          </w:p>
        </w:tc>
        <w:tc>
          <w:tcPr>
            <w:tcW w:w="147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3.86以上</w:t>
            </w:r>
          </w:p>
        </w:tc>
        <w:tc>
          <w:tcPr>
            <w:tcW w:w="231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3.62以上3.86未満</w:t>
            </w:r>
          </w:p>
        </w:tc>
        <w:tc>
          <w:tcPr>
            <w:tcW w:w="147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3.62未満</w:t>
            </w:r>
          </w:p>
        </w:tc>
      </w:tr>
      <w:tr w:rsidR="00A81CD8">
        <w:trPr>
          <w:trHeight w:val="449"/>
        </w:trPr>
        <w:tc>
          <w:tcPr>
            <w:tcW w:w="2940" w:type="dxa"/>
            <w:vAlign w:val="center"/>
          </w:tcPr>
          <w:p w:rsidR="00A81CD8" w:rsidRDefault="00FD67C8">
            <w:pPr>
              <w:ind w:firstLineChars="100" w:firstLine="210"/>
              <w:jc w:val="left"/>
              <w:rPr>
                <w:rFonts w:ascii="ＭＳ 明朝" w:eastAsia="ＭＳ 明朝" w:hAnsi="ＭＳ 明朝"/>
              </w:rPr>
            </w:pPr>
            <w:r>
              <w:rPr>
                <w:rFonts w:ascii="ＭＳ 明朝" w:eastAsia="ＭＳ 明朝" w:hAnsi="ＭＳ 明朝" w:hint="eastAsia"/>
              </w:rPr>
              <w:t>4.5kWを超え5.0kW以下</w:t>
            </w:r>
          </w:p>
        </w:tc>
        <w:tc>
          <w:tcPr>
            <w:tcW w:w="147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3.58以上</w:t>
            </w:r>
          </w:p>
        </w:tc>
        <w:tc>
          <w:tcPr>
            <w:tcW w:w="231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3.36以上3.58未満</w:t>
            </w:r>
          </w:p>
        </w:tc>
        <w:tc>
          <w:tcPr>
            <w:tcW w:w="147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3.36未満</w:t>
            </w:r>
          </w:p>
        </w:tc>
      </w:tr>
      <w:tr w:rsidR="00A81CD8">
        <w:trPr>
          <w:trHeight w:val="449"/>
        </w:trPr>
        <w:tc>
          <w:tcPr>
            <w:tcW w:w="2940" w:type="dxa"/>
            <w:vAlign w:val="center"/>
          </w:tcPr>
          <w:p w:rsidR="00A81CD8" w:rsidRDefault="00FD67C8">
            <w:pPr>
              <w:ind w:firstLineChars="100" w:firstLine="210"/>
              <w:jc w:val="left"/>
              <w:rPr>
                <w:rFonts w:ascii="ＭＳ 明朝" w:eastAsia="ＭＳ 明朝" w:hAnsi="ＭＳ 明朝"/>
              </w:rPr>
            </w:pPr>
            <w:r>
              <w:rPr>
                <w:rFonts w:ascii="ＭＳ 明朝" w:eastAsia="ＭＳ 明朝" w:hAnsi="ＭＳ 明朝" w:hint="eastAsia"/>
              </w:rPr>
              <w:t>5.0kWを超え5.6kW以下</w:t>
            </w:r>
          </w:p>
        </w:tc>
        <w:tc>
          <w:tcPr>
            <w:tcW w:w="147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3.25以上</w:t>
            </w:r>
          </w:p>
        </w:tc>
        <w:tc>
          <w:tcPr>
            <w:tcW w:w="231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3.06以上3.25未満</w:t>
            </w:r>
          </w:p>
        </w:tc>
        <w:tc>
          <w:tcPr>
            <w:tcW w:w="147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3.06未満</w:t>
            </w:r>
          </w:p>
        </w:tc>
      </w:tr>
      <w:tr w:rsidR="00A81CD8">
        <w:trPr>
          <w:trHeight w:val="449"/>
        </w:trPr>
        <w:tc>
          <w:tcPr>
            <w:tcW w:w="2940" w:type="dxa"/>
            <w:vAlign w:val="center"/>
          </w:tcPr>
          <w:p w:rsidR="00A81CD8" w:rsidRDefault="00FD67C8">
            <w:pPr>
              <w:ind w:firstLineChars="100" w:firstLine="210"/>
              <w:jc w:val="left"/>
              <w:rPr>
                <w:rFonts w:ascii="ＭＳ 明朝" w:eastAsia="ＭＳ 明朝" w:hAnsi="ＭＳ 明朝"/>
              </w:rPr>
            </w:pPr>
            <w:r>
              <w:rPr>
                <w:rFonts w:ascii="ＭＳ 明朝" w:eastAsia="ＭＳ 明朝" w:hAnsi="ＭＳ 明朝" w:hint="eastAsia"/>
              </w:rPr>
              <w:t>5.6kWを超え6.3kW以下</w:t>
            </w:r>
          </w:p>
        </w:tc>
        <w:tc>
          <w:tcPr>
            <w:tcW w:w="147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2.86以上</w:t>
            </w:r>
          </w:p>
        </w:tc>
        <w:tc>
          <w:tcPr>
            <w:tcW w:w="231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2.71以上2.86未満</w:t>
            </w:r>
          </w:p>
        </w:tc>
        <w:tc>
          <w:tcPr>
            <w:tcW w:w="147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2.71未満</w:t>
            </w:r>
          </w:p>
        </w:tc>
      </w:tr>
      <w:tr w:rsidR="00A81CD8">
        <w:trPr>
          <w:trHeight w:val="449"/>
        </w:trPr>
        <w:tc>
          <w:tcPr>
            <w:tcW w:w="2940" w:type="dxa"/>
            <w:vAlign w:val="center"/>
          </w:tcPr>
          <w:p w:rsidR="00A81CD8" w:rsidRDefault="00FD67C8">
            <w:pPr>
              <w:ind w:firstLineChars="100" w:firstLine="210"/>
              <w:jc w:val="left"/>
              <w:rPr>
                <w:rFonts w:ascii="ＭＳ 明朝" w:eastAsia="ＭＳ 明朝" w:hAnsi="ＭＳ 明朝"/>
              </w:rPr>
            </w:pPr>
            <w:r>
              <w:rPr>
                <w:rFonts w:ascii="ＭＳ 明朝" w:eastAsia="ＭＳ 明朝" w:hAnsi="ＭＳ 明朝" w:hint="eastAsia"/>
              </w:rPr>
              <w:t>6.3kWを超える</w:t>
            </w:r>
          </w:p>
        </w:tc>
        <w:tc>
          <w:tcPr>
            <w:tcW w:w="147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2.42以上</w:t>
            </w:r>
          </w:p>
        </w:tc>
        <w:tc>
          <w:tcPr>
            <w:tcW w:w="231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2.31以上2.42未満</w:t>
            </w:r>
          </w:p>
        </w:tc>
        <w:tc>
          <w:tcPr>
            <w:tcW w:w="147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2.31未満</w:t>
            </w:r>
          </w:p>
        </w:tc>
      </w:tr>
    </w:tbl>
    <w:p w:rsidR="00A81CD8" w:rsidRDefault="00FD67C8">
      <w:pPr>
        <w:jc w:val="left"/>
        <w:rPr>
          <w:rFonts w:ascii="ＭＳ 明朝" w:eastAsia="ＭＳ 明朝" w:hAnsi="ＭＳ 明朝"/>
          <w:b/>
          <w:snapToGrid w:val="0"/>
          <w:sz w:val="22"/>
        </w:rPr>
      </w:pPr>
      <w:r>
        <w:rPr>
          <w:rFonts w:ascii="ＭＳ 明朝" w:eastAsia="ＭＳ 明朝" w:hAnsi="ＭＳ 明朝" w:hint="eastAsia"/>
        </w:rPr>
        <w:t xml:space="preserve">　</w:t>
      </w:r>
    </w:p>
    <w:p w:rsidR="00A81CD8" w:rsidRDefault="00FD67C8">
      <w:pPr>
        <w:jc w:val="left"/>
        <w:rPr>
          <w:rFonts w:ascii="ＭＳ 明朝" w:eastAsia="ＭＳ 明朝" w:hAnsi="ＭＳ 明朝"/>
          <w:b/>
          <w:snapToGrid w:val="0"/>
          <w:sz w:val="22"/>
        </w:rPr>
      </w:pPr>
      <w:r>
        <w:rPr>
          <w:rFonts w:ascii="ＭＳ 明朝" w:eastAsia="ＭＳ 明朝" w:hAnsi="ＭＳ 明朝" w:hint="eastAsia"/>
          <w:snapToGrid w:val="0"/>
        </w:rPr>
        <w:t xml:space="preserve">　</w:t>
      </w:r>
      <w:r>
        <w:rPr>
          <w:rFonts w:ascii="ＭＳ 明朝" w:eastAsia="ＭＳ 明朝" w:hAnsi="ＭＳ 明朝" w:hint="eastAsia"/>
          <w:snapToGrid w:val="0"/>
          <w:sz w:val="22"/>
          <w:vertAlign w:val="superscript"/>
        </w:rPr>
        <w:t>※</w:t>
      </w:r>
      <w:r>
        <w:rPr>
          <w:rFonts w:ascii="ＭＳ 明朝" w:eastAsia="ＭＳ 明朝" w:hAnsi="ＭＳ 明朝" w:hint="eastAsia"/>
          <w:snapToGrid w:val="0"/>
        </w:rPr>
        <w:t xml:space="preserve">　</w:t>
      </w:r>
      <w:r>
        <w:rPr>
          <w:rFonts w:ascii="ＭＳ 明朝" w:eastAsia="ＭＳ 明朝" w:hAnsi="ＭＳ 明朝" w:hint="eastAsia"/>
          <w:snapToGrid w:val="0"/>
          <w:sz w:val="22"/>
        </w:rPr>
        <w:t>定格冷房エネルギー消費効率は、以下の計算により求めるものとする。</w:t>
      </w:r>
    </w:p>
    <w:p w:rsidR="00A81CD8" w:rsidRDefault="00FD67C8">
      <w:pPr>
        <w:jc w:val="left"/>
        <w:rPr>
          <w:rFonts w:ascii="ＭＳ 明朝" w:eastAsia="ＭＳ 明朝" w:hAnsi="ＭＳ 明朝"/>
          <w:b/>
          <w:snapToGrid w:val="0"/>
          <w:sz w:val="22"/>
        </w:rPr>
      </w:pPr>
      <w:r>
        <w:rPr>
          <w:rFonts w:hint="eastAsia"/>
          <w:noProof/>
        </w:rPr>
        <mc:AlternateContent>
          <mc:Choice Requires="wps">
            <w:drawing>
              <wp:anchor distT="0" distB="0" distL="203200" distR="203200" simplePos="0" relativeHeight="3" behindDoc="0" locked="0" layoutInCell="1" hidden="0" allowOverlap="1">
                <wp:simplePos x="0" y="0"/>
                <wp:positionH relativeFrom="column">
                  <wp:posOffset>251460</wp:posOffset>
                </wp:positionH>
                <wp:positionV relativeFrom="paragraph">
                  <wp:posOffset>104140</wp:posOffset>
                </wp:positionV>
                <wp:extent cx="5229860" cy="502285"/>
                <wp:effectExtent l="635" t="635" r="29845" b="10795"/>
                <wp:wrapNone/>
                <wp:docPr id="1027" name="オブジェクト 0"/>
                <wp:cNvGraphicFramePr/>
                <a:graphic xmlns:a="http://schemas.openxmlformats.org/drawingml/2006/main">
                  <a:graphicData uri="http://schemas.microsoft.com/office/word/2010/wordprocessingShape">
                    <wps:wsp>
                      <wps:cNvSpPr/>
                      <wps:spPr>
                        <a:xfrm>
                          <a:off x="0" y="0"/>
                          <a:ext cx="5229860" cy="502285"/>
                        </a:xfrm>
                        <a:prstGeom prst="rect">
                          <a:avLst/>
                        </a:prstGeom>
                        <a:noFill/>
                        <a:ln w="3175"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rect id="オブジェクト 0" style="mso-position-vertical-relative:text;z-index:3;mso-wrap-distance-left:16pt;width:411.8pt;height:39.54pt;mso-position-horizontal-relative:text;position:absolute;margin-left:19.8pt;margin-top:8.19pt;mso-wrap-distance-bottom:0pt;mso-wrap-distance-right:16pt;mso-wrap-distance-top:0pt;" o:spid="_x0000_s1027" o:allowincell="t" o:allowoverlap="t" filled="f" stroked="t" strokecolor="#000000 [3213]" strokeweight="0.25pt" o:spt="1">
                <v:fill/>
                <v:stroke linestyle="single" miterlimit="8" endcap="flat" dashstyle="solid" filltype="solid"/>
                <v:textbox style="layout-flow:horizontal;"/>
                <v:imagedata o:title=""/>
                <w10:wrap type="none" anchorx="text" anchory="text"/>
              </v:rect>
            </w:pict>
          </mc:Fallback>
        </mc:AlternateContent>
      </w:r>
    </w:p>
    <w:p w:rsidR="00A81CD8" w:rsidRDefault="00FD67C8">
      <w:pPr>
        <w:rPr>
          <w:rFonts w:ascii="ＭＳ 明朝" w:eastAsia="ＭＳ 明朝" w:hAnsi="ＭＳ 明朝"/>
        </w:rPr>
      </w:pPr>
      <w:r>
        <w:rPr>
          <w:rFonts w:ascii="ＭＳ 明朝" w:eastAsia="ＭＳ 明朝" w:hAnsi="ＭＳ 明朝" w:hint="eastAsia"/>
        </w:rPr>
        <w:t xml:space="preserve">　　 定格冷房エネルギー消費効率　＝　定格冷房能力（W）÷　定格冷房消費電力（W）</w:t>
      </w:r>
    </w:p>
    <w:p w:rsidR="00A81CD8" w:rsidRDefault="00A81CD8">
      <w:pPr>
        <w:jc w:val="left"/>
        <w:rPr>
          <w:rFonts w:ascii="ＭＳ 明朝" w:eastAsia="ＭＳ 明朝" w:hAnsi="ＭＳ 明朝"/>
          <w:b/>
          <w:snapToGrid w:val="0"/>
          <w:sz w:val="22"/>
        </w:rPr>
      </w:pPr>
    </w:p>
    <w:p w:rsidR="00A81CD8" w:rsidRDefault="00A81CD8">
      <w:pPr>
        <w:rPr>
          <w:rFonts w:ascii="ＭＳ 明朝" w:eastAsia="ＭＳ 明朝" w:hAnsi="ＭＳ 明朝"/>
          <w:b/>
          <w:snapToGrid w:val="0"/>
          <w:sz w:val="22"/>
        </w:rPr>
      </w:pPr>
    </w:p>
    <w:p w:rsidR="00A81CD8" w:rsidRDefault="00FD67C8">
      <w:pPr>
        <w:jc w:val="left"/>
        <w:rPr>
          <w:rFonts w:ascii="ＭＳ 明朝" w:eastAsia="ＭＳ 明朝" w:hAnsi="ＭＳ 明朝"/>
          <w:b/>
          <w:snapToGrid w:val="0"/>
          <w:sz w:val="22"/>
        </w:rPr>
      </w:pPr>
      <w:r>
        <w:rPr>
          <w:rFonts w:hint="eastAsia"/>
        </w:rPr>
        <w:br w:type="page"/>
      </w:r>
      <w:r>
        <w:rPr>
          <w:rFonts w:ascii="ＭＳ 明朝" w:eastAsia="ＭＳ 明朝" w:hAnsi="ＭＳ 明朝" w:hint="eastAsia"/>
          <w:sz w:val="22"/>
        </w:rPr>
        <w:lastRenderedPageBreak/>
        <w:t>表オ「補助対象となる戸と枠の組合せ」</w:t>
      </w:r>
    </w:p>
    <w:tbl>
      <w:tblPr>
        <w:tblStyle w:val="1"/>
        <w:tblW w:w="0" w:type="auto"/>
        <w:tblLayout w:type="fixed"/>
        <w:tblLook w:val="04A0" w:firstRow="1" w:lastRow="0" w:firstColumn="1" w:lastColumn="0" w:noHBand="0" w:noVBand="1"/>
      </w:tblPr>
      <w:tblGrid>
        <w:gridCol w:w="732"/>
        <w:gridCol w:w="733"/>
        <w:gridCol w:w="756"/>
        <w:gridCol w:w="756"/>
        <w:gridCol w:w="756"/>
        <w:gridCol w:w="756"/>
        <w:gridCol w:w="756"/>
        <w:gridCol w:w="756"/>
        <w:gridCol w:w="756"/>
        <w:gridCol w:w="756"/>
        <w:gridCol w:w="756"/>
        <w:gridCol w:w="756"/>
      </w:tblGrid>
      <w:tr w:rsidR="00A81CD8">
        <w:tc>
          <w:tcPr>
            <w:tcW w:w="732" w:type="dxa"/>
            <w:tcBorders>
              <w:top w:val="single" w:sz="4" w:space="0" w:color="auto"/>
              <w:left w:val="single" w:sz="4" w:space="0" w:color="auto"/>
              <w:bottom w:val="nil"/>
              <w:right w:val="nil"/>
              <w:tl2br w:val="single" w:sz="4" w:space="0" w:color="auto"/>
              <w:tr2bl w:val="nil"/>
            </w:tcBorders>
          </w:tcPr>
          <w:p w:rsidR="00A81CD8" w:rsidRDefault="00A81CD8">
            <w:pPr>
              <w:jc w:val="right"/>
              <w:rPr>
                <w:rFonts w:ascii="ＭＳ 明朝" w:eastAsia="ＭＳ 明朝" w:hAnsi="ＭＳ 明朝"/>
                <w:sz w:val="18"/>
              </w:rPr>
            </w:pPr>
          </w:p>
        </w:tc>
        <w:tc>
          <w:tcPr>
            <w:tcW w:w="732" w:type="dxa"/>
            <w:tcBorders>
              <w:top w:val="single" w:sz="4" w:space="0" w:color="auto"/>
              <w:left w:val="nil"/>
              <w:bottom w:val="nil"/>
              <w:right w:val="single" w:sz="4" w:space="0" w:color="auto"/>
              <w:tl2br w:val="nil"/>
              <w:tr2bl w:val="nil"/>
            </w:tcBorders>
          </w:tcPr>
          <w:p w:rsidR="00A81CD8" w:rsidRDefault="00FD67C8">
            <w:pPr>
              <w:rPr>
                <w:rFonts w:ascii="ＭＳ 明朝" w:eastAsia="ＭＳ 明朝" w:hAnsi="ＭＳ 明朝"/>
              </w:rPr>
            </w:pPr>
            <w:r>
              <w:rPr>
                <w:rFonts w:ascii="ＭＳ 明朝" w:eastAsia="ＭＳ 明朝" w:hAnsi="ＭＳ 明朝" w:hint="eastAsia"/>
                <w:sz w:val="18"/>
              </w:rPr>
              <w:t>戸の</w:t>
            </w:r>
          </w:p>
          <w:p w:rsidR="00A81CD8" w:rsidRDefault="00FD67C8">
            <w:pPr>
              <w:rPr>
                <w:rFonts w:ascii="ＭＳ 明朝" w:eastAsia="ＭＳ 明朝" w:hAnsi="ＭＳ 明朝"/>
              </w:rPr>
            </w:pPr>
            <w:r>
              <w:rPr>
                <w:rFonts w:ascii="ＭＳ 明朝" w:eastAsia="ＭＳ 明朝" w:hAnsi="ＭＳ 明朝" w:hint="eastAsia"/>
                <w:sz w:val="18"/>
              </w:rPr>
              <w:t>仕様</w:t>
            </w:r>
          </w:p>
        </w:tc>
        <w:tc>
          <w:tcPr>
            <w:tcW w:w="1512" w:type="dxa"/>
            <w:gridSpan w:val="2"/>
            <w:tcBorders>
              <w:left w:val="single" w:sz="4" w:space="0" w:color="auto"/>
            </w:tcBorders>
            <w:vAlign w:val="center"/>
          </w:tcPr>
          <w:p w:rsidR="00A81CD8" w:rsidRDefault="00FD67C8">
            <w:pPr>
              <w:jc w:val="center"/>
              <w:rPr>
                <w:rFonts w:ascii="ＭＳ 明朝" w:eastAsia="ＭＳ 明朝" w:hAnsi="ＭＳ 明朝"/>
                <w:sz w:val="18"/>
              </w:rPr>
            </w:pPr>
            <w:r>
              <w:rPr>
                <w:rFonts w:ascii="ＭＳ 明朝" w:eastAsia="ＭＳ 明朝" w:hAnsi="ＭＳ 明朝" w:hint="eastAsia"/>
                <w:sz w:val="18"/>
              </w:rPr>
              <w:t>金属製高断熱</w:t>
            </w:r>
          </w:p>
          <w:p w:rsidR="00A81CD8" w:rsidRDefault="00FD67C8">
            <w:pPr>
              <w:jc w:val="center"/>
              <w:rPr>
                <w:rFonts w:ascii="ＭＳ 明朝" w:eastAsia="ＭＳ 明朝" w:hAnsi="ＭＳ 明朝"/>
                <w:sz w:val="18"/>
              </w:rPr>
            </w:pPr>
            <w:r>
              <w:rPr>
                <w:rFonts w:ascii="ＭＳ 明朝" w:eastAsia="ＭＳ 明朝" w:hAnsi="ＭＳ 明朝" w:hint="eastAsia"/>
                <w:sz w:val="18"/>
              </w:rPr>
              <w:t>フラッシュ構造</w:t>
            </w:r>
          </w:p>
        </w:tc>
        <w:tc>
          <w:tcPr>
            <w:tcW w:w="1512" w:type="dxa"/>
            <w:gridSpan w:val="2"/>
            <w:vAlign w:val="center"/>
          </w:tcPr>
          <w:p w:rsidR="00A81CD8" w:rsidRDefault="00FD67C8">
            <w:pPr>
              <w:jc w:val="center"/>
              <w:rPr>
                <w:rFonts w:ascii="ＭＳ 明朝" w:eastAsia="ＭＳ 明朝" w:hAnsi="ＭＳ 明朝"/>
                <w:sz w:val="18"/>
              </w:rPr>
            </w:pPr>
            <w:r>
              <w:rPr>
                <w:rFonts w:ascii="ＭＳ 明朝" w:eastAsia="ＭＳ 明朝" w:hAnsi="ＭＳ 明朝" w:hint="eastAsia"/>
                <w:sz w:val="18"/>
              </w:rPr>
              <w:t>金属製断熱</w:t>
            </w:r>
          </w:p>
          <w:p w:rsidR="00A81CD8" w:rsidRDefault="00FD67C8">
            <w:pPr>
              <w:jc w:val="center"/>
              <w:rPr>
                <w:rFonts w:ascii="ＭＳ 明朝" w:eastAsia="ＭＳ 明朝" w:hAnsi="ＭＳ 明朝"/>
                <w:sz w:val="18"/>
              </w:rPr>
            </w:pPr>
            <w:r>
              <w:rPr>
                <w:rFonts w:ascii="ＭＳ 明朝" w:eastAsia="ＭＳ 明朝" w:hAnsi="ＭＳ 明朝" w:hint="eastAsia"/>
                <w:sz w:val="18"/>
              </w:rPr>
              <w:t>フラッシュ構造</w:t>
            </w:r>
          </w:p>
        </w:tc>
        <w:tc>
          <w:tcPr>
            <w:tcW w:w="1512" w:type="dxa"/>
            <w:gridSpan w:val="2"/>
            <w:vAlign w:val="center"/>
          </w:tcPr>
          <w:p w:rsidR="00A81CD8" w:rsidRDefault="00FD67C8">
            <w:pPr>
              <w:jc w:val="center"/>
              <w:rPr>
                <w:rFonts w:ascii="ＭＳ 明朝" w:eastAsia="ＭＳ 明朝" w:hAnsi="ＭＳ 明朝"/>
                <w:sz w:val="18"/>
              </w:rPr>
            </w:pPr>
            <w:r>
              <w:rPr>
                <w:rFonts w:ascii="ＭＳ 明朝" w:eastAsia="ＭＳ 明朝" w:hAnsi="ＭＳ 明朝" w:hint="eastAsia"/>
                <w:sz w:val="18"/>
              </w:rPr>
              <w:t>金属製</w:t>
            </w:r>
          </w:p>
          <w:p w:rsidR="00A81CD8" w:rsidRDefault="00FD67C8">
            <w:pPr>
              <w:jc w:val="center"/>
              <w:rPr>
                <w:rFonts w:ascii="ＭＳ 明朝" w:eastAsia="ＭＳ 明朝" w:hAnsi="ＭＳ 明朝"/>
                <w:sz w:val="18"/>
              </w:rPr>
            </w:pPr>
            <w:r>
              <w:rPr>
                <w:rFonts w:ascii="ＭＳ 明朝" w:eastAsia="ＭＳ 明朝" w:hAnsi="ＭＳ 明朝" w:hint="eastAsia"/>
                <w:sz w:val="18"/>
              </w:rPr>
              <w:t>フラッシュ構造</w:t>
            </w:r>
          </w:p>
        </w:tc>
        <w:tc>
          <w:tcPr>
            <w:tcW w:w="1512" w:type="dxa"/>
            <w:gridSpan w:val="2"/>
            <w:vAlign w:val="center"/>
          </w:tcPr>
          <w:p w:rsidR="00A81CD8" w:rsidRDefault="00FD67C8">
            <w:pPr>
              <w:jc w:val="center"/>
              <w:rPr>
                <w:rFonts w:ascii="ＭＳ 明朝" w:eastAsia="ＭＳ 明朝" w:hAnsi="ＭＳ 明朝"/>
                <w:sz w:val="18"/>
              </w:rPr>
            </w:pPr>
            <w:r>
              <w:rPr>
                <w:rFonts w:ascii="ＭＳ 明朝" w:eastAsia="ＭＳ 明朝" w:hAnsi="ＭＳ 明朝" w:hint="eastAsia"/>
                <w:sz w:val="18"/>
              </w:rPr>
              <w:t>金属製ハニカム</w:t>
            </w:r>
          </w:p>
          <w:p w:rsidR="00A81CD8" w:rsidRDefault="00FD67C8">
            <w:pPr>
              <w:jc w:val="center"/>
              <w:rPr>
                <w:rFonts w:ascii="ＭＳ 明朝" w:eastAsia="ＭＳ 明朝" w:hAnsi="ＭＳ 明朝"/>
                <w:sz w:val="18"/>
              </w:rPr>
            </w:pPr>
            <w:r>
              <w:rPr>
                <w:rFonts w:ascii="ＭＳ 明朝" w:eastAsia="ＭＳ 明朝" w:hAnsi="ＭＳ 明朝" w:hint="eastAsia"/>
                <w:sz w:val="18"/>
              </w:rPr>
              <w:t>フラッシュ構造</w:t>
            </w:r>
          </w:p>
        </w:tc>
        <w:tc>
          <w:tcPr>
            <w:tcW w:w="1512" w:type="dxa"/>
            <w:gridSpan w:val="2"/>
            <w:vAlign w:val="center"/>
          </w:tcPr>
          <w:p w:rsidR="00A81CD8" w:rsidRDefault="00FD67C8">
            <w:pPr>
              <w:jc w:val="center"/>
              <w:rPr>
                <w:rFonts w:ascii="ＭＳ 明朝" w:eastAsia="ＭＳ 明朝" w:hAnsi="ＭＳ 明朝"/>
                <w:sz w:val="18"/>
              </w:rPr>
            </w:pPr>
            <w:r>
              <w:rPr>
                <w:rFonts w:ascii="ＭＳ 明朝" w:eastAsia="ＭＳ 明朝" w:hAnsi="ＭＳ 明朝" w:hint="eastAsia"/>
                <w:sz w:val="18"/>
              </w:rPr>
              <w:t>金属製または</w:t>
            </w:r>
          </w:p>
          <w:p w:rsidR="00A81CD8" w:rsidRDefault="00FD67C8">
            <w:pPr>
              <w:jc w:val="center"/>
              <w:rPr>
                <w:rFonts w:ascii="ＭＳ 明朝" w:eastAsia="ＭＳ 明朝" w:hAnsi="ＭＳ 明朝"/>
                <w:sz w:val="18"/>
              </w:rPr>
            </w:pPr>
            <w:r>
              <w:rPr>
                <w:rFonts w:ascii="ＭＳ 明朝" w:eastAsia="ＭＳ 明朝" w:hAnsi="ＭＳ 明朝" w:hint="eastAsia"/>
                <w:sz w:val="18"/>
              </w:rPr>
              <w:t>その他</w:t>
            </w:r>
          </w:p>
        </w:tc>
      </w:tr>
      <w:tr w:rsidR="00A81CD8">
        <w:tc>
          <w:tcPr>
            <w:tcW w:w="732" w:type="dxa"/>
            <w:tcBorders>
              <w:top w:val="nil"/>
              <w:left w:val="single" w:sz="4" w:space="0" w:color="auto"/>
              <w:bottom w:val="single" w:sz="4" w:space="0" w:color="auto"/>
              <w:right w:val="nil"/>
              <w:tl2br w:val="nil"/>
              <w:tr2bl w:val="nil"/>
            </w:tcBorders>
            <w:vAlign w:val="bottom"/>
          </w:tcPr>
          <w:p w:rsidR="00A81CD8" w:rsidRDefault="00FD67C8">
            <w:pPr>
              <w:jc w:val="left"/>
              <w:rPr>
                <w:rFonts w:ascii="ＭＳ 明朝" w:eastAsia="ＭＳ 明朝" w:hAnsi="ＭＳ 明朝"/>
                <w:sz w:val="18"/>
              </w:rPr>
            </w:pPr>
            <w:r>
              <w:rPr>
                <w:rFonts w:ascii="ＭＳ 明朝" w:eastAsia="ＭＳ 明朝" w:hAnsi="ＭＳ 明朝" w:hint="eastAsia"/>
                <w:sz w:val="18"/>
              </w:rPr>
              <w:t>枠の</w:t>
            </w:r>
          </w:p>
          <w:p w:rsidR="00A81CD8" w:rsidRDefault="00FD67C8">
            <w:pPr>
              <w:jc w:val="left"/>
              <w:rPr>
                <w:rFonts w:ascii="ＭＳ 明朝" w:eastAsia="ＭＳ 明朝" w:hAnsi="ＭＳ 明朝"/>
                <w:sz w:val="18"/>
              </w:rPr>
            </w:pPr>
            <w:r>
              <w:rPr>
                <w:rFonts w:ascii="ＭＳ 明朝" w:eastAsia="ＭＳ 明朝" w:hAnsi="ＭＳ 明朝" w:hint="eastAsia"/>
                <w:sz w:val="18"/>
              </w:rPr>
              <w:t>仕様</w:t>
            </w:r>
          </w:p>
        </w:tc>
        <w:tc>
          <w:tcPr>
            <w:tcW w:w="732" w:type="dxa"/>
            <w:tcBorders>
              <w:top w:val="nil"/>
              <w:left w:val="nil"/>
              <w:bottom w:val="single" w:sz="4" w:space="0" w:color="auto"/>
              <w:right w:val="single" w:sz="4" w:space="0" w:color="auto"/>
              <w:tl2br w:val="single" w:sz="4" w:space="0" w:color="auto"/>
              <w:tr2bl w:val="nil"/>
            </w:tcBorders>
            <w:vAlign w:val="bottom"/>
          </w:tcPr>
          <w:p w:rsidR="00A81CD8" w:rsidRDefault="00A81CD8">
            <w:pPr>
              <w:rPr>
                <w:rFonts w:ascii="ＭＳ 明朝" w:eastAsia="ＭＳ 明朝" w:hAnsi="ＭＳ 明朝"/>
              </w:rPr>
            </w:pPr>
          </w:p>
        </w:tc>
        <w:tc>
          <w:tcPr>
            <w:tcW w:w="756" w:type="dxa"/>
            <w:tcBorders>
              <w:left w:val="single" w:sz="4" w:space="0" w:color="auto"/>
            </w:tcBorders>
            <w:vAlign w:val="center"/>
          </w:tcPr>
          <w:p w:rsidR="00A81CD8" w:rsidRDefault="00FD67C8">
            <w:pPr>
              <w:jc w:val="center"/>
              <w:rPr>
                <w:rFonts w:ascii="ＭＳ 明朝" w:eastAsia="ＭＳ 明朝" w:hAnsi="ＭＳ 明朝"/>
                <w:sz w:val="18"/>
              </w:rPr>
            </w:pPr>
            <w:r>
              <w:rPr>
                <w:rFonts w:ascii="ＭＳ 明朝" w:eastAsia="ＭＳ 明朝" w:hAnsi="ＭＳ 明朝" w:hint="eastAsia"/>
                <w:sz w:val="18"/>
              </w:rPr>
              <w:t>複層</w:t>
            </w:r>
          </w:p>
          <w:p w:rsidR="00A81CD8" w:rsidRDefault="00FD67C8">
            <w:pPr>
              <w:jc w:val="center"/>
              <w:rPr>
                <w:rFonts w:ascii="ＭＳ 明朝" w:eastAsia="ＭＳ 明朝" w:hAnsi="ＭＳ 明朝"/>
                <w:sz w:val="18"/>
              </w:rPr>
            </w:pPr>
            <w:r>
              <w:rPr>
                <w:rFonts w:ascii="ＭＳ 明朝" w:eastAsia="ＭＳ 明朝" w:hAnsi="ＭＳ 明朝" w:hint="eastAsia"/>
                <w:sz w:val="18"/>
              </w:rPr>
              <w:t>ガラス</w:t>
            </w:r>
          </w:p>
        </w:tc>
        <w:tc>
          <w:tcPr>
            <w:tcW w:w="756" w:type="dxa"/>
            <w:vAlign w:val="center"/>
          </w:tcPr>
          <w:p w:rsidR="00A81CD8" w:rsidRDefault="00FD67C8">
            <w:pPr>
              <w:jc w:val="center"/>
              <w:rPr>
                <w:rFonts w:ascii="ＭＳ 明朝" w:eastAsia="ＭＳ 明朝" w:hAnsi="ＭＳ 明朝"/>
                <w:sz w:val="18"/>
              </w:rPr>
            </w:pPr>
            <w:r>
              <w:rPr>
                <w:rFonts w:ascii="ＭＳ 明朝" w:eastAsia="ＭＳ 明朝" w:hAnsi="ＭＳ 明朝" w:hint="eastAsia"/>
                <w:sz w:val="18"/>
              </w:rPr>
              <w:t>ガラスなし</w:t>
            </w:r>
          </w:p>
        </w:tc>
        <w:tc>
          <w:tcPr>
            <w:tcW w:w="756" w:type="dxa"/>
            <w:vAlign w:val="center"/>
          </w:tcPr>
          <w:p w:rsidR="00A81CD8" w:rsidRDefault="00FD67C8">
            <w:pPr>
              <w:jc w:val="center"/>
              <w:rPr>
                <w:rFonts w:ascii="ＭＳ 明朝" w:eastAsia="ＭＳ 明朝" w:hAnsi="ＭＳ 明朝"/>
                <w:sz w:val="18"/>
              </w:rPr>
            </w:pPr>
            <w:r>
              <w:rPr>
                <w:rFonts w:ascii="ＭＳ 明朝" w:eastAsia="ＭＳ 明朝" w:hAnsi="ＭＳ 明朝" w:hint="eastAsia"/>
                <w:sz w:val="18"/>
              </w:rPr>
              <w:t>複層</w:t>
            </w:r>
          </w:p>
          <w:p w:rsidR="00A81CD8" w:rsidRDefault="00FD67C8">
            <w:pPr>
              <w:jc w:val="center"/>
              <w:rPr>
                <w:rFonts w:ascii="ＭＳ 明朝" w:eastAsia="ＭＳ 明朝" w:hAnsi="ＭＳ 明朝"/>
                <w:sz w:val="18"/>
              </w:rPr>
            </w:pPr>
            <w:r>
              <w:rPr>
                <w:rFonts w:ascii="ＭＳ 明朝" w:eastAsia="ＭＳ 明朝" w:hAnsi="ＭＳ 明朝" w:hint="eastAsia"/>
                <w:sz w:val="18"/>
              </w:rPr>
              <w:t>ガラス</w:t>
            </w:r>
          </w:p>
        </w:tc>
        <w:tc>
          <w:tcPr>
            <w:tcW w:w="756" w:type="dxa"/>
            <w:vAlign w:val="center"/>
          </w:tcPr>
          <w:p w:rsidR="00A81CD8" w:rsidRDefault="00FD67C8">
            <w:pPr>
              <w:jc w:val="center"/>
              <w:rPr>
                <w:rFonts w:ascii="ＭＳ 明朝" w:eastAsia="ＭＳ 明朝" w:hAnsi="ＭＳ 明朝"/>
                <w:sz w:val="18"/>
              </w:rPr>
            </w:pPr>
            <w:r>
              <w:rPr>
                <w:rFonts w:ascii="ＭＳ 明朝" w:eastAsia="ＭＳ 明朝" w:hAnsi="ＭＳ 明朝" w:hint="eastAsia"/>
                <w:sz w:val="18"/>
              </w:rPr>
              <w:t>ガラスなし</w:t>
            </w:r>
          </w:p>
        </w:tc>
        <w:tc>
          <w:tcPr>
            <w:tcW w:w="756" w:type="dxa"/>
            <w:vAlign w:val="center"/>
          </w:tcPr>
          <w:p w:rsidR="00A81CD8" w:rsidRDefault="00FD67C8">
            <w:pPr>
              <w:jc w:val="center"/>
              <w:rPr>
                <w:rFonts w:ascii="ＭＳ 明朝" w:eastAsia="ＭＳ 明朝" w:hAnsi="ＭＳ 明朝"/>
                <w:sz w:val="18"/>
              </w:rPr>
            </w:pPr>
            <w:r>
              <w:rPr>
                <w:rFonts w:ascii="ＭＳ 明朝" w:eastAsia="ＭＳ 明朝" w:hAnsi="ＭＳ 明朝" w:hint="eastAsia"/>
                <w:sz w:val="18"/>
              </w:rPr>
              <w:t>複層</w:t>
            </w:r>
          </w:p>
          <w:p w:rsidR="00A81CD8" w:rsidRDefault="00FD67C8">
            <w:pPr>
              <w:jc w:val="center"/>
              <w:rPr>
                <w:rFonts w:ascii="ＭＳ 明朝" w:eastAsia="ＭＳ 明朝" w:hAnsi="ＭＳ 明朝"/>
                <w:sz w:val="18"/>
              </w:rPr>
            </w:pPr>
            <w:r>
              <w:rPr>
                <w:rFonts w:ascii="ＭＳ 明朝" w:eastAsia="ＭＳ 明朝" w:hAnsi="ＭＳ 明朝" w:hint="eastAsia"/>
                <w:sz w:val="18"/>
              </w:rPr>
              <w:t>ガラス</w:t>
            </w:r>
          </w:p>
        </w:tc>
        <w:tc>
          <w:tcPr>
            <w:tcW w:w="756" w:type="dxa"/>
            <w:vAlign w:val="center"/>
          </w:tcPr>
          <w:p w:rsidR="00A81CD8" w:rsidRDefault="00FD67C8">
            <w:pPr>
              <w:jc w:val="center"/>
              <w:rPr>
                <w:rFonts w:ascii="ＭＳ 明朝" w:eastAsia="ＭＳ 明朝" w:hAnsi="ＭＳ 明朝"/>
                <w:sz w:val="18"/>
              </w:rPr>
            </w:pPr>
            <w:r>
              <w:rPr>
                <w:rFonts w:ascii="ＭＳ 明朝" w:eastAsia="ＭＳ 明朝" w:hAnsi="ＭＳ 明朝" w:hint="eastAsia"/>
                <w:sz w:val="18"/>
              </w:rPr>
              <w:t>ガラスなし</w:t>
            </w:r>
          </w:p>
        </w:tc>
        <w:tc>
          <w:tcPr>
            <w:tcW w:w="756" w:type="dxa"/>
            <w:vAlign w:val="center"/>
          </w:tcPr>
          <w:p w:rsidR="00A81CD8" w:rsidRDefault="00FD67C8">
            <w:pPr>
              <w:jc w:val="center"/>
              <w:rPr>
                <w:rFonts w:ascii="ＭＳ 明朝" w:eastAsia="ＭＳ 明朝" w:hAnsi="ＭＳ 明朝"/>
                <w:sz w:val="18"/>
              </w:rPr>
            </w:pPr>
            <w:r>
              <w:rPr>
                <w:rFonts w:ascii="ＭＳ 明朝" w:eastAsia="ＭＳ 明朝" w:hAnsi="ＭＳ 明朝" w:hint="eastAsia"/>
                <w:sz w:val="18"/>
              </w:rPr>
              <w:t>複層</w:t>
            </w:r>
          </w:p>
          <w:p w:rsidR="00A81CD8" w:rsidRDefault="00FD67C8">
            <w:pPr>
              <w:jc w:val="center"/>
              <w:rPr>
                <w:rFonts w:ascii="ＭＳ 明朝" w:eastAsia="ＭＳ 明朝" w:hAnsi="ＭＳ 明朝"/>
                <w:sz w:val="18"/>
              </w:rPr>
            </w:pPr>
            <w:r>
              <w:rPr>
                <w:rFonts w:ascii="ＭＳ 明朝" w:eastAsia="ＭＳ 明朝" w:hAnsi="ＭＳ 明朝" w:hint="eastAsia"/>
                <w:sz w:val="18"/>
              </w:rPr>
              <w:t>ガラス</w:t>
            </w:r>
          </w:p>
        </w:tc>
        <w:tc>
          <w:tcPr>
            <w:tcW w:w="756" w:type="dxa"/>
            <w:vAlign w:val="center"/>
          </w:tcPr>
          <w:p w:rsidR="00A81CD8" w:rsidRDefault="00FD67C8">
            <w:pPr>
              <w:jc w:val="center"/>
              <w:rPr>
                <w:rFonts w:ascii="ＭＳ 明朝" w:eastAsia="ＭＳ 明朝" w:hAnsi="ＭＳ 明朝"/>
                <w:sz w:val="18"/>
              </w:rPr>
            </w:pPr>
            <w:r>
              <w:rPr>
                <w:rFonts w:ascii="ＭＳ 明朝" w:eastAsia="ＭＳ 明朝" w:hAnsi="ＭＳ 明朝" w:hint="eastAsia"/>
                <w:sz w:val="18"/>
              </w:rPr>
              <w:t>ガラスなし</w:t>
            </w:r>
          </w:p>
        </w:tc>
        <w:tc>
          <w:tcPr>
            <w:tcW w:w="756" w:type="dxa"/>
            <w:vAlign w:val="center"/>
          </w:tcPr>
          <w:p w:rsidR="00A81CD8" w:rsidRDefault="00FD67C8">
            <w:pPr>
              <w:jc w:val="center"/>
              <w:rPr>
                <w:rFonts w:ascii="ＭＳ 明朝" w:eastAsia="ＭＳ 明朝" w:hAnsi="ＭＳ 明朝"/>
                <w:sz w:val="18"/>
              </w:rPr>
            </w:pPr>
            <w:r>
              <w:rPr>
                <w:rFonts w:ascii="ＭＳ 明朝" w:eastAsia="ＭＳ 明朝" w:hAnsi="ＭＳ 明朝" w:hint="eastAsia"/>
                <w:sz w:val="18"/>
              </w:rPr>
              <w:t>複層</w:t>
            </w:r>
          </w:p>
          <w:p w:rsidR="00A81CD8" w:rsidRDefault="00FD67C8">
            <w:pPr>
              <w:jc w:val="center"/>
              <w:rPr>
                <w:rFonts w:ascii="ＭＳ 明朝" w:eastAsia="ＭＳ 明朝" w:hAnsi="ＭＳ 明朝"/>
                <w:sz w:val="18"/>
              </w:rPr>
            </w:pPr>
            <w:r>
              <w:rPr>
                <w:rFonts w:ascii="ＭＳ 明朝" w:eastAsia="ＭＳ 明朝" w:hAnsi="ＭＳ 明朝" w:hint="eastAsia"/>
                <w:sz w:val="18"/>
              </w:rPr>
              <w:t>ガラス</w:t>
            </w:r>
          </w:p>
        </w:tc>
        <w:tc>
          <w:tcPr>
            <w:tcW w:w="756" w:type="dxa"/>
            <w:vAlign w:val="center"/>
          </w:tcPr>
          <w:p w:rsidR="00A81CD8" w:rsidRDefault="00FD67C8">
            <w:pPr>
              <w:jc w:val="center"/>
              <w:rPr>
                <w:rFonts w:ascii="ＭＳ 明朝" w:eastAsia="ＭＳ 明朝" w:hAnsi="ＭＳ 明朝"/>
                <w:sz w:val="18"/>
              </w:rPr>
            </w:pPr>
            <w:r>
              <w:rPr>
                <w:rFonts w:ascii="ＭＳ 明朝" w:eastAsia="ＭＳ 明朝" w:hAnsi="ＭＳ 明朝" w:hint="eastAsia"/>
                <w:sz w:val="18"/>
              </w:rPr>
              <w:t>ガラスなし</w:t>
            </w:r>
          </w:p>
        </w:tc>
      </w:tr>
      <w:tr w:rsidR="00A81CD8">
        <w:tc>
          <w:tcPr>
            <w:tcW w:w="1465" w:type="dxa"/>
            <w:gridSpan w:val="2"/>
            <w:tcBorders>
              <w:top w:val="single" w:sz="4" w:space="0" w:color="auto"/>
            </w:tcBorders>
            <w:vAlign w:val="center"/>
          </w:tcPr>
          <w:p w:rsidR="00A81CD8" w:rsidRDefault="00FD67C8">
            <w:pPr>
              <w:jc w:val="center"/>
              <w:rPr>
                <w:rFonts w:ascii="ＭＳ 明朝" w:eastAsia="ＭＳ 明朝" w:hAnsi="ＭＳ 明朝"/>
                <w:sz w:val="18"/>
              </w:rPr>
            </w:pPr>
            <w:r>
              <w:rPr>
                <w:rFonts w:ascii="ＭＳ 明朝" w:eastAsia="ＭＳ 明朝" w:hAnsi="ＭＳ 明朝" w:hint="eastAsia"/>
                <w:sz w:val="18"/>
              </w:rPr>
              <w:t>金属製</w:t>
            </w:r>
          </w:p>
          <w:p w:rsidR="00A81CD8" w:rsidRDefault="00FD67C8">
            <w:pPr>
              <w:jc w:val="center"/>
              <w:rPr>
                <w:rFonts w:ascii="ＭＳ 明朝" w:eastAsia="ＭＳ 明朝" w:hAnsi="ＭＳ 明朝"/>
                <w:sz w:val="18"/>
              </w:rPr>
            </w:pPr>
            <w:r>
              <w:rPr>
                <w:rFonts w:ascii="ＭＳ 明朝" w:eastAsia="ＭＳ 明朝" w:hAnsi="ＭＳ 明朝" w:hint="eastAsia"/>
                <w:sz w:val="18"/>
              </w:rPr>
              <w:t>熱遮断構造</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r>
      <w:tr w:rsidR="00A81CD8">
        <w:tc>
          <w:tcPr>
            <w:tcW w:w="1465" w:type="dxa"/>
            <w:gridSpan w:val="2"/>
            <w:vAlign w:val="center"/>
          </w:tcPr>
          <w:p w:rsidR="00A81CD8" w:rsidRDefault="00FD67C8">
            <w:pPr>
              <w:jc w:val="center"/>
              <w:rPr>
                <w:rFonts w:ascii="ＭＳ 明朝" w:eastAsia="ＭＳ 明朝" w:hAnsi="ＭＳ 明朝"/>
                <w:sz w:val="18"/>
              </w:rPr>
            </w:pPr>
            <w:r>
              <w:rPr>
                <w:rFonts w:ascii="ＭＳ 明朝" w:eastAsia="ＭＳ 明朝" w:hAnsi="ＭＳ 明朝" w:hint="eastAsia"/>
                <w:sz w:val="18"/>
              </w:rPr>
              <w:t>樹脂と金属の複合材料製</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r>
      <w:tr w:rsidR="00A81CD8">
        <w:tc>
          <w:tcPr>
            <w:tcW w:w="1465" w:type="dxa"/>
            <w:gridSpan w:val="2"/>
            <w:vAlign w:val="center"/>
          </w:tcPr>
          <w:p w:rsidR="00A81CD8" w:rsidRDefault="00FD67C8">
            <w:pPr>
              <w:jc w:val="center"/>
              <w:rPr>
                <w:rFonts w:ascii="ＭＳ 明朝" w:eastAsia="ＭＳ 明朝" w:hAnsi="ＭＳ 明朝"/>
                <w:sz w:val="18"/>
              </w:rPr>
            </w:pPr>
            <w:r>
              <w:rPr>
                <w:rFonts w:ascii="ＭＳ 明朝" w:eastAsia="ＭＳ 明朝" w:hAnsi="ＭＳ 明朝" w:hint="eastAsia"/>
                <w:sz w:val="18"/>
              </w:rPr>
              <w:t>金属製または</w:t>
            </w:r>
          </w:p>
          <w:p w:rsidR="00A81CD8" w:rsidRDefault="00FD67C8">
            <w:pPr>
              <w:jc w:val="center"/>
              <w:rPr>
                <w:rFonts w:ascii="ＭＳ 明朝" w:eastAsia="ＭＳ 明朝" w:hAnsi="ＭＳ 明朝"/>
                <w:sz w:val="18"/>
              </w:rPr>
            </w:pPr>
            <w:r>
              <w:rPr>
                <w:rFonts w:ascii="ＭＳ 明朝" w:eastAsia="ＭＳ 明朝" w:hAnsi="ＭＳ 明朝" w:hint="eastAsia"/>
                <w:sz w:val="18"/>
              </w:rPr>
              <w:t>その他</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756"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r>
    </w:tbl>
    <w:p w:rsidR="00A81CD8" w:rsidRDefault="00A81CD8">
      <w:pPr>
        <w:rPr>
          <w:rFonts w:ascii="ＭＳ 明朝" w:eastAsia="ＭＳ 明朝" w:hAnsi="ＭＳ 明朝"/>
          <w:b/>
          <w:snapToGrid w:val="0"/>
          <w:sz w:val="22"/>
        </w:rPr>
      </w:pPr>
    </w:p>
    <w:p w:rsidR="00A81CD8" w:rsidRDefault="00FD67C8">
      <w:pPr>
        <w:rPr>
          <w:rFonts w:ascii="ＭＳ 明朝" w:eastAsia="ＭＳ 明朝" w:hAnsi="ＭＳ 明朝"/>
          <w:sz w:val="22"/>
        </w:rPr>
      </w:pPr>
      <w:r>
        <w:rPr>
          <w:rFonts w:hint="eastAsia"/>
        </w:rPr>
        <w:br w:type="page"/>
      </w:r>
      <w:r>
        <w:rPr>
          <w:rFonts w:ascii="ＭＳ 明朝" w:eastAsia="ＭＳ 明朝" w:hAnsi="ＭＳ 明朝" w:hint="eastAsia"/>
          <w:sz w:val="22"/>
        </w:rPr>
        <w:lastRenderedPageBreak/>
        <w:t>別表第２　補助金の額（第７条関係）</w:t>
      </w:r>
    </w:p>
    <w:p w:rsidR="00A81CD8" w:rsidRDefault="00FD67C8">
      <w:pPr>
        <w:rPr>
          <w:rFonts w:ascii="ＭＳ 明朝" w:eastAsia="ＭＳ 明朝" w:hAnsi="ＭＳ 明朝"/>
          <w:sz w:val="22"/>
        </w:rPr>
      </w:pPr>
      <w:r>
        <w:rPr>
          <w:rFonts w:ascii="ＭＳ 明朝" w:eastAsia="ＭＳ 明朝" w:hAnsi="ＭＳ 明朝" w:hint="eastAsia"/>
          <w:sz w:val="22"/>
        </w:rPr>
        <w:t>表ア「補助金の額」</w:t>
      </w:r>
    </w:p>
    <w:tbl>
      <w:tblPr>
        <w:tblStyle w:val="1"/>
        <w:tblW w:w="9025" w:type="dxa"/>
        <w:tblLayout w:type="fixed"/>
        <w:tblLook w:val="04A0" w:firstRow="1" w:lastRow="0" w:firstColumn="1" w:lastColumn="0" w:noHBand="0" w:noVBand="1"/>
      </w:tblPr>
      <w:tblGrid>
        <w:gridCol w:w="1611"/>
        <w:gridCol w:w="7414"/>
      </w:tblGrid>
      <w:tr w:rsidR="00A81CD8">
        <w:trPr>
          <w:trHeight w:val="370"/>
        </w:trPr>
        <w:tc>
          <w:tcPr>
            <w:tcW w:w="1611" w:type="dxa"/>
            <w:tcBorders>
              <w:top w:val="single" w:sz="4" w:space="0" w:color="auto"/>
              <w:bottom w:val="single" w:sz="4" w:space="0" w:color="auto"/>
            </w:tcBorders>
          </w:tcPr>
          <w:p w:rsidR="00A81CD8" w:rsidRDefault="00FD67C8">
            <w:pPr>
              <w:rPr>
                <w:rFonts w:ascii="ＭＳ 明朝" w:eastAsia="ＭＳ 明朝" w:hAnsi="ＭＳ 明朝"/>
              </w:rPr>
            </w:pPr>
            <w:r>
              <w:rPr>
                <w:rFonts w:ascii="ＭＳ 明朝" w:eastAsia="ＭＳ 明朝" w:hAnsi="ＭＳ 明朝" w:hint="eastAsia"/>
              </w:rPr>
              <w:t>補助金の額</w:t>
            </w:r>
          </w:p>
        </w:tc>
        <w:tc>
          <w:tcPr>
            <w:tcW w:w="7414" w:type="dxa"/>
            <w:tcBorders>
              <w:top w:val="single" w:sz="4" w:space="0" w:color="auto"/>
              <w:bottom w:val="single" w:sz="4" w:space="0" w:color="auto"/>
            </w:tcBorders>
          </w:tcPr>
          <w:p w:rsidR="00A81CD8" w:rsidRDefault="00FD67C8">
            <w:r>
              <w:rPr>
                <w:rFonts w:ascii="ＭＳ 明朝" w:eastAsia="ＭＳ 明朝" w:hAnsi="ＭＳ 明朝" w:hint="eastAsia"/>
                <w:sz w:val="22"/>
              </w:rPr>
              <w:t>補助金の額は、次の①又は②のいずれか低い額に補助率を乗じて算定すること。</w:t>
            </w:r>
          </w:p>
          <w:p w:rsidR="00A81CD8" w:rsidRDefault="00FD67C8">
            <w:pPr>
              <w:ind w:left="194" w:hangingChars="88" w:hanging="194"/>
            </w:pPr>
            <w:r>
              <w:rPr>
                <w:rFonts w:ascii="ＭＳ 明朝" w:eastAsia="ＭＳ 明朝" w:hAnsi="ＭＳ 明朝" w:hint="eastAsia"/>
                <w:sz w:val="22"/>
              </w:rPr>
              <w:t>①表イ 「施工面積の算出表」に定める改修部位ごとの施工面積に 表ウ「基準単価表」に定める基準単価を乗じた金額の合計により算出した補助対象経費</w:t>
            </w:r>
          </w:p>
          <w:p w:rsidR="00A81CD8" w:rsidRDefault="00FD67C8">
            <w:r>
              <w:rPr>
                <w:rFonts w:ascii="ＭＳ 明朝" w:eastAsia="ＭＳ 明朝" w:hAnsi="ＭＳ 明朝" w:hint="eastAsia"/>
                <w:sz w:val="22"/>
              </w:rPr>
              <w:t>② 見積書による補助対象製品の購入費等の補助対象経費</w:t>
            </w:r>
          </w:p>
        </w:tc>
      </w:tr>
    </w:tbl>
    <w:p w:rsidR="00A81CD8" w:rsidRDefault="00A81CD8">
      <w:pPr>
        <w:rPr>
          <w:rFonts w:ascii="ＭＳ 明朝" w:eastAsia="ＭＳ 明朝" w:hAnsi="ＭＳ 明朝"/>
          <w:sz w:val="22"/>
        </w:rPr>
      </w:pPr>
    </w:p>
    <w:p w:rsidR="00A81CD8" w:rsidRDefault="00FD67C8">
      <w:pPr>
        <w:jc w:val="left"/>
        <w:rPr>
          <w:rFonts w:ascii="ＭＳ 明朝" w:eastAsia="ＭＳ 明朝" w:hAnsi="ＭＳ 明朝"/>
          <w:b/>
          <w:snapToGrid w:val="0"/>
          <w:sz w:val="22"/>
        </w:rPr>
      </w:pPr>
      <w:r>
        <w:rPr>
          <w:rFonts w:hint="eastAsia"/>
          <w:noProof/>
        </w:rPr>
        <mc:AlternateContent>
          <mc:Choice Requires="wps">
            <w:drawing>
              <wp:anchor distT="0" distB="0" distL="203200" distR="203200" simplePos="0" relativeHeight="4" behindDoc="0" locked="0" layoutInCell="1" hidden="0" allowOverlap="1">
                <wp:simplePos x="0" y="0"/>
                <wp:positionH relativeFrom="column">
                  <wp:posOffset>0</wp:posOffset>
                </wp:positionH>
                <wp:positionV relativeFrom="paragraph">
                  <wp:posOffset>225425</wp:posOffset>
                </wp:positionV>
                <wp:extent cx="5756910" cy="3429000"/>
                <wp:effectExtent l="635" t="635" r="29845" b="10795"/>
                <wp:wrapNone/>
                <wp:docPr id="1028" name="オブジェクト 0"/>
                <wp:cNvGraphicFramePr/>
                <a:graphic xmlns:a="http://schemas.openxmlformats.org/drawingml/2006/main">
                  <a:graphicData uri="http://schemas.microsoft.com/office/word/2010/wordprocessingShape">
                    <wps:wsp>
                      <wps:cNvSpPr/>
                      <wps:spPr>
                        <a:xfrm>
                          <a:off x="0" y="0"/>
                          <a:ext cx="5756910" cy="3429000"/>
                        </a:xfrm>
                        <a:prstGeom prst="rect">
                          <a:avLst/>
                        </a:prstGeom>
                        <a:noFill/>
                        <a:ln w="635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rect id="オブジェクト 0" style="mso-position-vertical-relative:text;z-index:4;mso-wrap-distance-left:16pt;width:453.3pt;height:270pt;mso-position-horizontal-relative:text;position:absolute;margin-left:0pt;margin-top:17.75pt;mso-wrap-distance-bottom:0pt;mso-wrap-distance-right:16pt;mso-wrap-distance-top:0pt;" o:spid="_x0000_s1028" o:allowincell="t" o:allowoverlap="t" filled="f" stroked="t" strokecolor="#000000 [3213]" strokeweight="0.5pt" o:spt="1">
                <v:fill/>
                <v:stroke linestyle="single" miterlimit="8" endcap="flat" dashstyle="solid" filltype="solid"/>
                <v:textbox style="layout-flow:horizontal;"/>
                <v:imagedata o:title=""/>
                <w10:wrap type="none" anchorx="text" anchory="text"/>
              </v:rect>
            </w:pict>
          </mc:Fallback>
        </mc:AlternateContent>
      </w:r>
      <w:r>
        <w:rPr>
          <w:rFonts w:ascii="ＭＳ 明朝" w:eastAsia="ＭＳ 明朝" w:hAnsi="ＭＳ 明朝" w:hint="eastAsia"/>
          <w:sz w:val="22"/>
        </w:rPr>
        <w:t>表イ「施工面積の算出表」</w:t>
      </w:r>
    </w:p>
    <w:p w:rsidR="00A81CD8" w:rsidRDefault="00FD67C8">
      <w:pPr>
        <w:ind w:firstLineChars="100" w:firstLine="210"/>
        <w:jc w:val="left"/>
        <w:rPr>
          <w:rFonts w:ascii="ＭＳ 明朝" w:eastAsia="ＭＳ 明朝" w:hAnsi="ＭＳ 明朝"/>
          <w:b/>
          <w:snapToGrid w:val="0"/>
          <w:sz w:val="22"/>
        </w:rPr>
      </w:pPr>
      <w:r>
        <w:rPr>
          <w:rFonts w:ascii="ＭＳ 明朝" w:eastAsia="ＭＳ 明朝" w:hAnsi="ＭＳ 明朝" w:hint="eastAsia"/>
        </w:rPr>
        <w:t>施工面積は、建築図等を基に下表より算出した面積を適用する。</w:t>
      </w:r>
    </w:p>
    <w:tbl>
      <w:tblPr>
        <w:tblStyle w:val="1"/>
        <w:tblW w:w="0" w:type="auto"/>
        <w:tblInd w:w="205" w:type="dxa"/>
        <w:tblLayout w:type="fixed"/>
        <w:tblLook w:val="04A0" w:firstRow="1" w:lastRow="0" w:firstColumn="1" w:lastColumn="0" w:noHBand="0" w:noVBand="1"/>
      </w:tblPr>
      <w:tblGrid>
        <w:gridCol w:w="1050"/>
        <w:gridCol w:w="2310"/>
        <w:gridCol w:w="5250"/>
      </w:tblGrid>
      <w:tr w:rsidR="00A81CD8">
        <w:tc>
          <w:tcPr>
            <w:tcW w:w="3360" w:type="dxa"/>
            <w:gridSpan w:val="2"/>
          </w:tcPr>
          <w:p w:rsidR="00A81CD8" w:rsidRDefault="00FD67C8">
            <w:pPr>
              <w:jc w:val="center"/>
              <w:rPr>
                <w:rFonts w:ascii="ＭＳ 明朝" w:eastAsia="ＭＳ 明朝" w:hAnsi="ＭＳ 明朝"/>
              </w:rPr>
            </w:pPr>
            <w:r>
              <w:rPr>
                <w:rFonts w:ascii="ＭＳ 明朝" w:eastAsia="ＭＳ 明朝" w:hAnsi="ＭＳ 明朝" w:hint="eastAsia"/>
              </w:rPr>
              <w:t>改修部位・改修工法</w:t>
            </w:r>
          </w:p>
        </w:tc>
        <w:tc>
          <w:tcPr>
            <w:tcW w:w="5250" w:type="dxa"/>
          </w:tcPr>
          <w:p w:rsidR="00A81CD8" w:rsidRDefault="00FD67C8">
            <w:pPr>
              <w:jc w:val="center"/>
              <w:rPr>
                <w:rFonts w:ascii="ＭＳ 明朝" w:eastAsia="ＭＳ 明朝" w:hAnsi="ＭＳ 明朝"/>
              </w:rPr>
            </w:pPr>
            <w:r>
              <w:rPr>
                <w:rFonts w:ascii="ＭＳ 明朝" w:eastAsia="ＭＳ 明朝" w:hAnsi="ＭＳ 明朝" w:hint="eastAsia"/>
              </w:rPr>
              <w:t>施工面積</w:t>
            </w:r>
          </w:p>
        </w:tc>
      </w:tr>
      <w:tr w:rsidR="00A81CD8">
        <w:trPr>
          <w:trHeight w:val="370"/>
        </w:trPr>
        <w:tc>
          <w:tcPr>
            <w:tcW w:w="1050" w:type="dxa"/>
            <w:vMerge w:val="restart"/>
            <w:vAlign w:val="center"/>
          </w:tcPr>
          <w:p w:rsidR="00A81CD8" w:rsidRDefault="00FD67C8">
            <w:pPr>
              <w:jc w:val="left"/>
              <w:rPr>
                <w:rFonts w:ascii="ＭＳ 明朝" w:eastAsia="ＭＳ 明朝" w:hAnsi="ＭＳ 明朝"/>
              </w:rPr>
            </w:pPr>
            <w:r>
              <w:rPr>
                <w:rFonts w:ascii="ＭＳ 明朝" w:eastAsia="ＭＳ 明朝" w:hAnsi="ＭＳ 明朝" w:hint="eastAsia"/>
              </w:rPr>
              <w:t>断熱材</w:t>
            </w:r>
          </w:p>
        </w:tc>
        <w:tc>
          <w:tcPr>
            <w:tcW w:w="2310" w:type="dxa"/>
            <w:vAlign w:val="center"/>
          </w:tcPr>
          <w:p w:rsidR="00A81CD8" w:rsidRDefault="00FD67C8">
            <w:pPr>
              <w:jc w:val="left"/>
              <w:rPr>
                <w:rFonts w:ascii="ＭＳ 明朝" w:eastAsia="ＭＳ 明朝" w:hAnsi="ＭＳ 明朝"/>
              </w:rPr>
            </w:pPr>
            <w:r>
              <w:rPr>
                <w:rFonts w:ascii="ＭＳ 明朝" w:eastAsia="ＭＳ 明朝" w:hAnsi="ＭＳ 明朝" w:hint="eastAsia"/>
              </w:rPr>
              <w:t>天井</w:t>
            </w:r>
          </w:p>
        </w:tc>
        <w:tc>
          <w:tcPr>
            <w:tcW w:w="5250" w:type="dxa"/>
          </w:tcPr>
          <w:p w:rsidR="00A81CD8" w:rsidRDefault="00FD67C8">
            <w:pPr>
              <w:rPr>
                <w:rFonts w:ascii="ＭＳ 明朝" w:eastAsia="ＭＳ 明朝" w:hAnsi="ＭＳ 明朝"/>
              </w:rPr>
            </w:pPr>
            <w:r>
              <w:rPr>
                <w:rFonts w:ascii="ＭＳ 明朝" w:eastAsia="ＭＳ 明朝" w:hAnsi="ＭＳ 明朝" w:hint="eastAsia"/>
              </w:rPr>
              <w:t>平面図を真上から見て、水平投影した天井の合計面積（屋根の場合も、勾配によらず天井の水平投影面積とする）</w:t>
            </w:r>
          </w:p>
        </w:tc>
      </w:tr>
      <w:tr w:rsidR="00A81CD8">
        <w:tc>
          <w:tcPr>
            <w:tcW w:w="1050" w:type="dxa"/>
            <w:vMerge/>
            <w:vAlign w:val="center"/>
          </w:tcPr>
          <w:p w:rsidR="00A81CD8" w:rsidRDefault="00A81CD8"/>
        </w:tc>
        <w:tc>
          <w:tcPr>
            <w:tcW w:w="2310" w:type="dxa"/>
            <w:vAlign w:val="center"/>
          </w:tcPr>
          <w:p w:rsidR="00A81CD8" w:rsidRDefault="00FD67C8">
            <w:pPr>
              <w:jc w:val="left"/>
              <w:rPr>
                <w:rFonts w:ascii="ＭＳ 明朝" w:eastAsia="ＭＳ 明朝" w:hAnsi="ＭＳ 明朝"/>
              </w:rPr>
            </w:pPr>
            <w:r>
              <w:rPr>
                <w:rFonts w:ascii="ＭＳ 明朝" w:eastAsia="ＭＳ 明朝" w:hAnsi="ＭＳ 明朝" w:hint="eastAsia"/>
              </w:rPr>
              <w:t>外壁</w:t>
            </w:r>
          </w:p>
        </w:tc>
        <w:tc>
          <w:tcPr>
            <w:tcW w:w="5250" w:type="dxa"/>
          </w:tcPr>
          <w:p w:rsidR="00A81CD8" w:rsidRDefault="00FD67C8">
            <w:pPr>
              <w:rPr>
                <w:rFonts w:ascii="ＭＳ 明朝" w:eastAsia="ＭＳ 明朝" w:hAnsi="ＭＳ 明朝"/>
              </w:rPr>
            </w:pPr>
            <w:r>
              <w:rPr>
                <w:rFonts w:ascii="ＭＳ 明朝" w:eastAsia="ＭＳ 明朝" w:hAnsi="ＭＳ 明朝" w:hint="eastAsia"/>
              </w:rPr>
              <w:t>外気に接する壁の長さに、外壁の高さ（2.4ｍ）と壁比率（0.75）を乗じた合計面積</w:t>
            </w:r>
          </w:p>
        </w:tc>
      </w:tr>
      <w:tr w:rsidR="00A81CD8">
        <w:trPr>
          <w:trHeight w:val="430"/>
        </w:trPr>
        <w:tc>
          <w:tcPr>
            <w:tcW w:w="1050" w:type="dxa"/>
            <w:vMerge/>
            <w:vAlign w:val="center"/>
          </w:tcPr>
          <w:p w:rsidR="00A81CD8" w:rsidRDefault="00A81CD8"/>
        </w:tc>
        <w:tc>
          <w:tcPr>
            <w:tcW w:w="2310" w:type="dxa"/>
          </w:tcPr>
          <w:p w:rsidR="00A81CD8" w:rsidRDefault="00FD67C8">
            <w:pPr>
              <w:rPr>
                <w:rFonts w:ascii="ＭＳ 明朝" w:eastAsia="ＭＳ 明朝" w:hAnsi="ＭＳ 明朝"/>
              </w:rPr>
            </w:pPr>
            <w:r>
              <w:rPr>
                <w:rFonts w:ascii="ＭＳ 明朝" w:eastAsia="ＭＳ 明朝" w:hAnsi="ＭＳ 明朝" w:hint="eastAsia"/>
              </w:rPr>
              <w:t>床</w:t>
            </w:r>
          </w:p>
        </w:tc>
        <w:tc>
          <w:tcPr>
            <w:tcW w:w="5250" w:type="dxa"/>
          </w:tcPr>
          <w:p w:rsidR="00A81CD8" w:rsidRDefault="00FD67C8">
            <w:pPr>
              <w:rPr>
                <w:rFonts w:ascii="ＭＳ 明朝" w:eastAsia="ＭＳ 明朝" w:hAnsi="ＭＳ 明朝"/>
              </w:rPr>
            </w:pPr>
            <w:r>
              <w:rPr>
                <w:rFonts w:ascii="ＭＳ 明朝" w:eastAsia="ＭＳ 明朝" w:hAnsi="ＭＳ 明朝" w:hint="eastAsia"/>
              </w:rPr>
              <w:t>改修を行う床の合計面積</w:t>
            </w:r>
          </w:p>
        </w:tc>
      </w:tr>
      <w:tr w:rsidR="00A81CD8">
        <w:trPr>
          <w:trHeight w:val="780"/>
        </w:trPr>
        <w:tc>
          <w:tcPr>
            <w:tcW w:w="1050" w:type="dxa"/>
            <w:vAlign w:val="center"/>
          </w:tcPr>
          <w:p w:rsidR="00A81CD8" w:rsidRDefault="00FD67C8">
            <w:pPr>
              <w:jc w:val="left"/>
              <w:rPr>
                <w:rFonts w:ascii="ＭＳ 明朝" w:eastAsia="ＭＳ 明朝" w:hAnsi="ＭＳ 明朝"/>
              </w:rPr>
            </w:pPr>
            <w:r>
              <w:rPr>
                <w:rFonts w:ascii="ＭＳ 明朝" w:eastAsia="ＭＳ 明朝" w:hAnsi="ＭＳ 明朝" w:hint="eastAsia"/>
              </w:rPr>
              <w:t>窓</w:t>
            </w:r>
          </w:p>
        </w:tc>
        <w:tc>
          <w:tcPr>
            <w:tcW w:w="2310" w:type="dxa"/>
            <w:vAlign w:val="center"/>
          </w:tcPr>
          <w:p w:rsidR="00A81CD8" w:rsidRDefault="00FD67C8">
            <w:pPr>
              <w:jc w:val="left"/>
              <w:rPr>
                <w:rFonts w:ascii="ＭＳ 明朝" w:eastAsia="ＭＳ 明朝" w:hAnsi="ＭＳ 明朝"/>
              </w:rPr>
            </w:pPr>
            <w:r>
              <w:rPr>
                <w:rFonts w:ascii="ＭＳ 明朝" w:eastAsia="ＭＳ 明朝" w:hAnsi="ＭＳ 明朝" w:hint="eastAsia"/>
              </w:rPr>
              <w:t>カバー工法窓取付・</w:t>
            </w:r>
          </w:p>
          <w:p w:rsidR="00A81CD8" w:rsidRDefault="00FD67C8">
            <w:pPr>
              <w:jc w:val="left"/>
              <w:rPr>
                <w:rFonts w:ascii="ＭＳ 明朝" w:eastAsia="ＭＳ 明朝" w:hAnsi="ＭＳ 明朝"/>
              </w:rPr>
            </w:pPr>
            <w:r>
              <w:rPr>
                <w:rFonts w:ascii="ＭＳ 明朝" w:eastAsia="ＭＳ 明朝" w:hAnsi="ＭＳ 明朝" w:hint="eastAsia"/>
              </w:rPr>
              <w:t>外窓交換・内窓取付</w:t>
            </w:r>
          </w:p>
        </w:tc>
        <w:tc>
          <w:tcPr>
            <w:tcW w:w="5250" w:type="dxa"/>
            <w:vMerge w:val="restart"/>
          </w:tcPr>
          <w:p w:rsidR="00A81CD8" w:rsidRDefault="00FD67C8">
            <w:pPr>
              <w:rPr>
                <w:rFonts w:ascii="ＭＳ 明朝" w:eastAsia="ＭＳ 明朝" w:hAnsi="ＭＳ 明朝"/>
              </w:rPr>
            </w:pPr>
            <w:r>
              <w:rPr>
                <w:rFonts w:ascii="ＭＳ 明朝" w:eastAsia="ＭＳ 明朝" w:hAnsi="ＭＳ 明朝" w:hint="eastAsia"/>
              </w:rPr>
              <w:t>導入予定の窓（サッシ）の幅（Ｗ）×高さ（Ｈ）で求めた面積の合計</w:t>
            </w:r>
          </w:p>
        </w:tc>
      </w:tr>
      <w:tr w:rsidR="00A81CD8">
        <w:tc>
          <w:tcPr>
            <w:tcW w:w="1050" w:type="dxa"/>
            <w:vMerge w:val="restart"/>
            <w:vAlign w:val="center"/>
          </w:tcPr>
          <w:p w:rsidR="00A81CD8" w:rsidRDefault="00FD67C8">
            <w:pPr>
              <w:jc w:val="left"/>
              <w:rPr>
                <w:rFonts w:ascii="ＭＳ 明朝" w:eastAsia="ＭＳ 明朝" w:hAnsi="ＭＳ 明朝"/>
              </w:rPr>
            </w:pPr>
            <w:r>
              <w:rPr>
                <w:rFonts w:ascii="ＭＳ 明朝" w:eastAsia="ＭＳ 明朝" w:hAnsi="ＭＳ 明朝" w:hint="eastAsia"/>
              </w:rPr>
              <w:t>ガラス</w:t>
            </w:r>
          </w:p>
        </w:tc>
        <w:tc>
          <w:tcPr>
            <w:tcW w:w="2310" w:type="dxa"/>
            <w:vAlign w:val="center"/>
          </w:tcPr>
          <w:p w:rsidR="00A81CD8" w:rsidRDefault="00FD67C8">
            <w:pPr>
              <w:jc w:val="left"/>
              <w:rPr>
                <w:rFonts w:ascii="ＭＳ 明朝" w:eastAsia="ＭＳ 明朝" w:hAnsi="ＭＳ 明朝"/>
              </w:rPr>
            </w:pPr>
            <w:r>
              <w:rPr>
                <w:rFonts w:ascii="ＭＳ 明朝" w:eastAsia="ＭＳ 明朝" w:hAnsi="ＭＳ 明朝" w:hint="eastAsia"/>
              </w:rPr>
              <w:t>ガラス交換</w:t>
            </w:r>
          </w:p>
        </w:tc>
        <w:tc>
          <w:tcPr>
            <w:tcW w:w="5250" w:type="dxa"/>
          </w:tcPr>
          <w:p w:rsidR="00A81CD8" w:rsidRDefault="00FD67C8">
            <w:pPr>
              <w:rPr>
                <w:rFonts w:ascii="ＭＳ 明朝" w:eastAsia="ＭＳ 明朝" w:hAnsi="ＭＳ 明朝"/>
              </w:rPr>
            </w:pPr>
            <w:r>
              <w:rPr>
                <w:rFonts w:ascii="ＭＳ 明朝" w:eastAsia="ＭＳ 明朝" w:hAnsi="ＭＳ 明朝" w:hint="eastAsia"/>
              </w:rPr>
              <w:t>導入予定のガラスの幅（Ｗ）×高さ（Ｈ）で求めた面積の合計</w:t>
            </w:r>
          </w:p>
        </w:tc>
      </w:tr>
    </w:tbl>
    <w:p w:rsidR="00A81CD8" w:rsidRDefault="00FD67C8">
      <w:pPr>
        <w:ind w:rightChars="115" w:right="241"/>
        <w:jc w:val="left"/>
        <w:rPr>
          <w:rFonts w:ascii="ＭＳ 明朝" w:eastAsia="ＭＳ 明朝" w:hAnsi="ＭＳ 明朝"/>
          <w:sz w:val="22"/>
        </w:rPr>
      </w:pPr>
      <w:r>
        <w:rPr>
          <w:rFonts w:ascii="ＭＳ 明朝" w:eastAsia="ＭＳ 明朝" w:hAnsi="ＭＳ 明朝" w:hint="eastAsia"/>
          <w:sz w:val="22"/>
        </w:rPr>
        <w:t xml:space="preserve">　※天井・外壁・床の施工面積を算出する際は、各階の面積合計の小数点以下第３位を切</w:t>
      </w:r>
    </w:p>
    <w:p w:rsidR="00A81CD8" w:rsidRDefault="00FD67C8">
      <w:pPr>
        <w:ind w:rightChars="115" w:right="241" w:firstLineChars="100" w:firstLine="220"/>
        <w:jc w:val="left"/>
        <w:rPr>
          <w:rFonts w:ascii="ＭＳ 明朝" w:eastAsia="ＭＳ 明朝" w:hAnsi="ＭＳ 明朝"/>
          <w:sz w:val="22"/>
        </w:rPr>
      </w:pPr>
      <w:r>
        <w:rPr>
          <w:rFonts w:ascii="ＭＳ 明朝" w:eastAsia="ＭＳ 明朝" w:hAnsi="ＭＳ 明朝" w:hint="eastAsia"/>
          <w:sz w:val="22"/>
        </w:rPr>
        <w:t>捨てること。</w:t>
      </w:r>
    </w:p>
    <w:p w:rsidR="00A81CD8" w:rsidRDefault="00FD67C8">
      <w:r>
        <w:rPr>
          <w:rFonts w:ascii="ＭＳ 明朝" w:eastAsia="ＭＳ 明朝" w:hAnsi="ＭＳ 明朝" w:hint="eastAsia"/>
          <w:sz w:val="22"/>
        </w:rPr>
        <w:br w:type="page"/>
      </w:r>
    </w:p>
    <w:p w:rsidR="00A81CD8" w:rsidRDefault="00FD67C8">
      <w:pPr>
        <w:jc w:val="left"/>
        <w:rPr>
          <w:rFonts w:ascii="ＭＳ 明朝" w:eastAsia="ＭＳ 明朝" w:hAnsi="ＭＳ 明朝"/>
          <w:sz w:val="22"/>
        </w:rPr>
      </w:pPr>
      <w:r>
        <w:rPr>
          <w:rFonts w:hint="eastAsia"/>
          <w:noProof/>
        </w:rPr>
        <w:lastRenderedPageBreak/>
        <mc:AlternateContent>
          <mc:Choice Requires="wps">
            <w:drawing>
              <wp:anchor distT="0" distB="0" distL="203200" distR="203200" simplePos="0" relativeHeight="5" behindDoc="1" locked="0" layoutInCell="1" hidden="0" allowOverlap="1">
                <wp:simplePos x="0" y="0"/>
                <wp:positionH relativeFrom="column">
                  <wp:posOffset>0</wp:posOffset>
                </wp:positionH>
                <wp:positionV relativeFrom="paragraph">
                  <wp:posOffset>224790</wp:posOffset>
                </wp:positionV>
                <wp:extent cx="5756910" cy="7643495"/>
                <wp:effectExtent l="635" t="635" r="29845" b="10795"/>
                <wp:wrapNone/>
                <wp:docPr id="1029" name="オブジェクト 0"/>
                <wp:cNvGraphicFramePr/>
                <a:graphic xmlns:a="http://schemas.openxmlformats.org/drawingml/2006/main">
                  <a:graphicData uri="http://schemas.microsoft.com/office/word/2010/wordprocessingShape">
                    <wps:wsp>
                      <wps:cNvSpPr/>
                      <wps:spPr>
                        <a:xfrm>
                          <a:off x="0" y="0"/>
                          <a:ext cx="5756910" cy="7643495"/>
                        </a:xfrm>
                        <a:prstGeom prst="rect">
                          <a:avLst/>
                        </a:prstGeom>
                        <a:noFill/>
                        <a:ln w="635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rsidR="00411A9B" w:rsidRDefault="00411A9B"/>
                        </w:txbxContent>
                      </wps:txbx>
                      <wps:bodyPr vertOverflow="overflow" horzOverflow="overflow" anchor="ctr"/>
                    </wps:wsp>
                  </a:graphicData>
                </a:graphic>
              </wp:anchor>
            </w:drawing>
          </mc:Choice>
          <mc:Fallback>
            <w:pict>
              <v:rect id="オブジェクト 0" o:spid="_x0000_s1026" style="position:absolute;margin-left:0;margin-top:17.7pt;width:453.3pt;height:601.85pt;z-index:-503316475;visibility:visible;mso-wrap-style:square;mso-wrap-distance-left:16pt;mso-wrap-distance-top:0;mso-wrap-distance-right:16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" filled="f" strokecolor="black [3213]" strokeweight=".5pt">
                <v:textbox>
                  <w:txbxContent>
                    <w:p w:rsidR="00411A9B" w:rsidRDefault="00411A9B"/>
                  </w:txbxContent>
                </v:textbox>
              </v:rect>
            </w:pict>
          </mc:Fallback>
        </mc:AlternateContent>
      </w:r>
      <w:r>
        <w:rPr>
          <w:rFonts w:ascii="ＭＳ 明朝" w:eastAsia="ＭＳ 明朝" w:hAnsi="ＭＳ 明朝" w:hint="eastAsia"/>
          <w:sz w:val="22"/>
        </w:rPr>
        <w:t>表ウ「基準単価表」</w:t>
      </w:r>
    </w:p>
    <w:p w:rsidR="00A81CD8" w:rsidRDefault="00FD67C8">
      <w:pPr>
        <w:ind w:leftChars="95" w:left="199" w:rightChars="115" w:right="241" w:firstLineChars="105" w:firstLine="231"/>
        <w:jc w:val="left"/>
        <w:rPr>
          <w:rFonts w:ascii="ＭＳ 明朝" w:eastAsia="ＭＳ 明朝" w:hAnsi="ＭＳ 明朝"/>
          <w:sz w:val="22"/>
        </w:rPr>
      </w:pPr>
      <w:r>
        <w:rPr>
          <w:rFonts w:ascii="ＭＳ 明朝" w:eastAsia="ＭＳ 明朝" w:hAnsi="ＭＳ 明朝" w:hint="eastAsia"/>
          <w:sz w:val="22"/>
        </w:rPr>
        <w:t>基準単価は、補助対象製品のグレード及び改修部位ごとに定めた下表の単価を適用する。異なるグレードの断熱材を２層以上重ね貼りする場合は、優先順位（Ｄ１＞Ｄ２＞Ｄ３＞Ｄ４）として一つの基準単価のみを適用すること。</w:t>
      </w:r>
    </w:p>
    <w:p w:rsidR="00A81CD8" w:rsidRDefault="00A81CD8">
      <w:pPr>
        <w:ind w:leftChars="95" w:left="199" w:rightChars="115" w:right="241" w:firstLineChars="100" w:firstLine="220"/>
        <w:jc w:val="left"/>
        <w:rPr>
          <w:rFonts w:ascii="ＭＳ 明朝" w:eastAsia="ＭＳ 明朝" w:hAnsi="ＭＳ 明朝"/>
          <w:sz w:val="22"/>
        </w:rPr>
      </w:pPr>
    </w:p>
    <w:p w:rsidR="00A81CD8" w:rsidRDefault="00FD67C8">
      <w:pPr>
        <w:ind w:leftChars="95" w:left="199" w:rightChars="115" w:right="241"/>
        <w:jc w:val="right"/>
        <w:rPr>
          <w:rFonts w:ascii="ＭＳ 明朝" w:eastAsia="ＭＳ 明朝" w:hAnsi="ＭＳ 明朝"/>
          <w:sz w:val="22"/>
        </w:rPr>
      </w:pPr>
      <w:r>
        <w:rPr>
          <w:rFonts w:ascii="ＭＳ 明朝" w:eastAsia="ＭＳ 明朝" w:hAnsi="ＭＳ 明朝" w:hint="eastAsia"/>
          <w:sz w:val="22"/>
        </w:rPr>
        <w:t>ａ 断熱材　　　　　　　　　　　λ値：断熱材の熱伝導率（Ｗ／（ｍ・ｋ））</w:t>
      </w:r>
    </w:p>
    <w:tbl>
      <w:tblPr>
        <w:tblStyle w:val="1"/>
        <w:tblW w:w="0" w:type="auto"/>
        <w:tblInd w:w="205" w:type="dxa"/>
        <w:tblLayout w:type="fixed"/>
        <w:tblLook w:val="04A0" w:firstRow="1" w:lastRow="0" w:firstColumn="1" w:lastColumn="0" w:noHBand="0" w:noVBand="1"/>
      </w:tblPr>
      <w:tblGrid>
        <w:gridCol w:w="3150"/>
        <w:gridCol w:w="1890"/>
        <w:gridCol w:w="1890"/>
        <w:gridCol w:w="1680"/>
      </w:tblGrid>
      <w:tr w:rsidR="00A81CD8">
        <w:trPr>
          <w:trHeight w:val="515"/>
        </w:trPr>
        <w:tc>
          <w:tcPr>
            <w:tcW w:w="3150" w:type="dxa"/>
            <w:vMerge w:val="restart"/>
            <w:vAlign w:val="center"/>
          </w:tcPr>
          <w:p w:rsidR="00A81CD8" w:rsidRDefault="00FD67C8">
            <w:pPr>
              <w:jc w:val="center"/>
              <w:rPr>
                <w:rFonts w:ascii="ＭＳ 明朝" w:eastAsia="ＭＳ 明朝" w:hAnsi="ＭＳ 明朝"/>
              </w:rPr>
            </w:pPr>
            <w:r>
              <w:rPr>
                <w:rFonts w:ascii="ＭＳ 明朝" w:eastAsia="ＭＳ 明朝" w:hAnsi="ＭＳ 明朝" w:hint="eastAsia"/>
              </w:rPr>
              <w:t>グレード</w:t>
            </w:r>
          </w:p>
          <w:p w:rsidR="00A81CD8" w:rsidRDefault="00FD67C8">
            <w:pPr>
              <w:jc w:val="center"/>
              <w:rPr>
                <w:rFonts w:ascii="ＭＳ 明朝" w:eastAsia="ＭＳ 明朝" w:hAnsi="ＭＳ 明朝"/>
              </w:rPr>
            </w:pPr>
            <w:r>
              <w:rPr>
                <w:rFonts w:ascii="ＭＳ 明朝" w:eastAsia="ＭＳ 明朝" w:hAnsi="ＭＳ 明朝" w:hint="eastAsia"/>
              </w:rPr>
              <w:t>（ ）はλ値</w:t>
            </w:r>
          </w:p>
        </w:tc>
        <w:tc>
          <w:tcPr>
            <w:tcW w:w="5460" w:type="dxa"/>
            <w:gridSpan w:val="3"/>
            <w:vAlign w:val="center"/>
          </w:tcPr>
          <w:p w:rsidR="00A81CD8" w:rsidRDefault="00FD67C8">
            <w:pPr>
              <w:jc w:val="center"/>
              <w:rPr>
                <w:rFonts w:ascii="ＭＳ 明朝" w:eastAsia="ＭＳ 明朝" w:hAnsi="ＭＳ 明朝"/>
              </w:rPr>
            </w:pPr>
            <w:r>
              <w:rPr>
                <w:rFonts w:ascii="ＭＳ 明朝" w:eastAsia="ＭＳ 明朝" w:hAnsi="ＭＳ 明朝" w:hint="eastAsia"/>
              </w:rPr>
              <w:t>基準単価（円／㎡）</w:t>
            </w:r>
          </w:p>
        </w:tc>
      </w:tr>
      <w:tr w:rsidR="00A81CD8">
        <w:trPr>
          <w:trHeight w:val="515"/>
        </w:trPr>
        <w:tc>
          <w:tcPr>
            <w:tcW w:w="3150" w:type="dxa"/>
            <w:vMerge/>
            <w:vAlign w:val="center"/>
          </w:tcPr>
          <w:p w:rsidR="00A81CD8" w:rsidRDefault="00A81CD8">
            <w:pPr>
              <w:rPr>
                <w:color w:val="FF0000"/>
              </w:rPr>
            </w:pPr>
          </w:p>
        </w:tc>
        <w:tc>
          <w:tcPr>
            <w:tcW w:w="189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天井</w:t>
            </w:r>
          </w:p>
        </w:tc>
        <w:tc>
          <w:tcPr>
            <w:tcW w:w="189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外壁</w:t>
            </w:r>
          </w:p>
        </w:tc>
        <w:tc>
          <w:tcPr>
            <w:tcW w:w="168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床</w:t>
            </w:r>
          </w:p>
        </w:tc>
      </w:tr>
      <w:tr w:rsidR="00A81CD8">
        <w:trPr>
          <w:trHeight w:val="515"/>
        </w:trPr>
        <w:tc>
          <w:tcPr>
            <w:tcW w:w="3150" w:type="dxa"/>
            <w:vAlign w:val="center"/>
          </w:tcPr>
          <w:p w:rsidR="00A81CD8" w:rsidRDefault="00FD67C8">
            <w:pPr>
              <w:jc w:val="left"/>
              <w:rPr>
                <w:rFonts w:ascii="ＭＳ 明朝" w:eastAsia="ＭＳ 明朝" w:hAnsi="ＭＳ 明朝"/>
              </w:rPr>
            </w:pPr>
            <w:r>
              <w:rPr>
                <w:rFonts w:ascii="ＭＳ 明朝" w:eastAsia="ＭＳ 明朝" w:hAnsi="ＭＳ 明朝" w:hint="eastAsia"/>
              </w:rPr>
              <w:t>Ｄ１（0.022以下）</w:t>
            </w:r>
          </w:p>
        </w:tc>
        <w:tc>
          <w:tcPr>
            <w:tcW w:w="189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6,000</w:t>
            </w:r>
          </w:p>
        </w:tc>
        <w:tc>
          <w:tcPr>
            <w:tcW w:w="189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8,000</w:t>
            </w:r>
          </w:p>
        </w:tc>
        <w:tc>
          <w:tcPr>
            <w:tcW w:w="168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8,500</w:t>
            </w:r>
          </w:p>
        </w:tc>
      </w:tr>
      <w:tr w:rsidR="00A81CD8">
        <w:trPr>
          <w:trHeight w:val="515"/>
        </w:trPr>
        <w:tc>
          <w:tcPr>
            <w:tcW w:w="3150" w:type="dxa"/>
            <w:vAlign w:val="center"/>
          </w:tcPr>
          <w:p w:rsidR="00A81CD8" w:rsidRDefault="00FD67C8">
            <w:pPr>
              <w:jc w:val="left"/>
              <w:rPr>
                <w:rFonts w:ascii="ＭＳ 明朝" w:eastAsia="ＭＳ 明朝" w:hAnsi="ＭＳ 明朝"/>
              </w:rPr>
            </w:pPr>
            <w:r>
              <w:rPr>
                <w:rFonts w:ascii="ＭＳ 明朝" w:eastAsia="ＭＳ 明朝" w:hAnsi="ＭＳ 明朝" w:hint="eastAsia"/>
              </w:rPr>
              <w:t>Ｄ２（0.023～0.032）</w:t>
            </w:r>
          </w:p>
        </w:tc>
        <w:tc>
          <w:tcPr>
            <w:tcW w:w="189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5,000</w:t>
            </w:r>
          </w:p>
        </w:tc>
        <w:tc>
          <w:tcPr>
            <w:tcW w:w="189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7,000</w:t>
            </w:r>
          </w:p>
        </w:tc>
        <w:tc>
          <w:tcPr>
            <w:tcW w:w="168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7,500</w:t>
            </w:r>
          </w:p>
        </w:tc>
      </w:tr>
      <w:tr w:rsidR="00A81CD8">
        <w:trPr>
          <w:trHeight w:val="515"/>
        </w:trPr>
        <w:tc>
          <w:tcPr>
            <w:tcW w:w="3150" w:type="dxa"/>
            <w:vAlign w:val="center"/>
          </w:tcPr>
          <w:p w:rsidR="00A81CD8" w:rsidRDefault="00FD67C8">
            <w:pPr>
              <w:jc w:val="left"/>
              <w:rPr>
                <w:rFonts w:ascii="ＭＳ 明朝" w:eastAsia="ＭＳ 明朝" w:hAnsi="ＭＳ 明朝"/>
              </w:rPr>
            </w:pPr>
            <w:r>
              <w:rPr>
                <w:rFonts w:ascii="ＭＳ 明朝" w:eastAsia="ＭＳ 明朝" w:hAnsi="ＭＳ 明朝" w:hint="eastAsia"/>
              </w:rPr>
              <w:t>Ｄ３（0.033～0.041）</w:t>
            </w:r>
          </w:p>
        </w:tc>
        <w:tc>
          <w:tcPr>
            <w:tcW w:w="189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4,000</w:t>
            </w:r>
          </w:p>
        </w:tc>
        <w:tc>
          <w:tcPr>
            <w:tcW w:w="189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6,000</w:t>
            </w:r>
          </w:p>
        </w:tc>
        <w:tc>
          <w:tcPr>
            <w:tcW w:w="168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6,500</w:t>
            </w:r>
          </w:p>
        </w:tc>
      </w:tr>
      <w:tr w:rsidR="00A81CD8">
        <w:trPr>
          <w:trHeight w:val="515"/>
        </w:trPr>
        <w:tc>
          <w:tcPr>
            <w:tcW w:w="3150" w:type="dxa"/>
            <w:vAlign w:val="center"/>
          </w:tcPr>
          <w:p w:rsidR="00A81CD8" w:rsidRDefault="00FD67C8">
            <w:pPr>
              <w:jc w:val="left"/>
              <w:rPr>
                <w:rFonts w:ascii="ＭＳ 明朝" w:eastAsia="ＭＳ 明朝" w:hAnsi="ＭＳ 明朝"/>
              </w:rPr>
            </w:pPr>
            <w:r>
              <w:rPr>
                <w:rFonts w:ascii="ＭＳ 明朝" w:eastAsia="ＭＳ 明朝" w:hAnsi="ＭＳ 明朝" w:hint="eastAsia"/>
              </w:rPr>
              <w:t>Ｄ４（0.042以上）</w:t>
            </w:r>
          </w:p>
        </w:tc>
        <w:tc>
          <w:tcPr>
            <w:tcW w:w="189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3,000</w:t>
            </w:r>
          </w:p>
        </w:tc>
        <w:tc>
          <w:tcPr>
            <w:tcW w:w="189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c>
          <w:tcPr>
            <w:tcW w:w="1680"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w:t>
            </w:r>
          </w:p>
        </w:tc>
      </w:tr>
    </w:tbl>
    <w:p w:rsidR="00A81CD8" w:rsidRDefault="00A81CD8">
      <w:pPr>
        <w:jc w:val="left"/>
        <w:rPr>
          <w:rFonts w:ascii="ＭＳ 明朝" w:eastAsia="ＭＳ 明朝" w:hAnsi="ＭＳ 明朝"/>
          <w:sz w:val="22"/>
        </w:rPr>
      </w:pPr>
    </w:p>
    <w:p w:rsidR="00A81CD8" w:rsidRDefault="00FD67C8">
      <w:pPr>
        <w:ind w:leftChars="95" w:left="199" w:rightChars="115" w:right="241"/>
        <w:jc w:val="right"/>
        <w:rPr>
          <w:rFonts w:ascii="ＭＳ 明朝" w:eastAsia="ＭＳ 明朝" w:hAnsi="ＭＳ 明朝"/>
          <w:sz w:val="22"/>
        </w:rPr>
      </w:pPr>
      <w:r>
        <w:rPr>
          <w:rFonts w:ascii="ＭＳ 明朝" w:eastAsia="ＭＳ 明朝" w:hAnsi="ＭＳ 明朝" w:hint="eastAsia"/>
          <w:sz w:val="22"/>
        </w:rPr>
        <w:t>ｂ 窓　　　　　　　　　　　　　　Ｕｗ値：窓の熱貫流率（Ｗ／（㎡・Ｋ））</w:t>
      </w:r>
    </w:p>
    <w:tbl>
      <w:tblPr>
        <w:tblStyle w:val="1"/>
        <w:tblW w:w="8610" w:type="dxa"/>
        <w:tblInd w:w="205" w:type="dxa"/>
        <w:tblLayout w:type="fixed"/>
        <w:tblLook w:val="04A0" w:firstRow="1" w:lastRow="0" w:firstColumn="1" w:lastColumn="0" w:noHBand="0" w:noVBand="1"/>
      </w:tblPr>
      <w:tblGrid>
        <w:gridCol w:w="2151"/>
        <w:gridCol w:w="2153"/>
        <w:gridCol w:w="2152"/>
        <w:gridCol w:w="2154"/>
      </w:tblGrid>
      <w:tr w:rsidR="00A81CD8">
        <w:trPr>
          <w:trHeight w:val="525"/>
        </w:trPr>
        <w:tc>
          <w:tcPr>
            <w:tcW w:w="4305" w:type="dxa"/>
            <w:gridSpan w:val="2"/>
            <w:vAlign w:val="center"/>
          </w:tcPr>
          <w:p w:rsidR="00A81CD8" w:rsidRDefault="00FD67C8">
            <w:pPr>
              <w:jc w:val="center"/>
              <w:rPr>
                <w:rFonts w:ascii="ＭＳ 明朝" w:eastAsia="ＭＳ 明朝" w:hAnsi="ＭＳ 明朝"/>
              </w:rPr>
            </w:pPr>
            <w:r>
              <w:rPr>
                <w:rFonts w:ascii="ＭＳ 明朝" w:eastAsia="ＭＳ 明朝" w:hAnsi="ＭＳ 明朝" w:hint="eastAsia"/>
              </w:rPr>
              <w:t>カバー工法窓取付・外窓交換</w:t>
            </w:r>
          </w:p>
        </w:tc>
        <w:tc>
          <w:tcPr>
            <w:tcW w:w="4305" w:type="dxa"/>
            <w:gridSpan w:val="2"/>
            <w:vAlign w:val="center"/>
          </w:tcPr>
          <w:p w:rsidR="00A81CD8" w:rsidRDefault="00FD67C8">
            <w:pPr>
              <w:jc w:val="center"/>
              <w:rPr>
                <w:rFonts w:ascii="ＭＳ 明朝" w:eastAsia="ＭＳ 明朝" w:hAnsi="ＭＳ 明朝"/>
              </w:rPr>
            </w:pPr>
            <w:r>
              <w:rPr>
                <w:rFonts w:ascii="ＭＳ 明朝" w:eastAsia="ＭＳ 明朝" w:hAnsi="ＭＳ 明朝" w:hint="eastAsia"/>
              </w:rPr>
              <w:t>内窓取付</w:t>
            </w:r>
          </w:p>
        </w:tc>
      </w:tr>
      <w:tr w:rsidR="00A81CD8">
        <w:trPr>
          <w:trHeight w:val="525"/>
        </w:trPr>
        <w:tc>
          <w:tcPr>
            <w:tcW w:w="2152"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グレード</w:t>
            </w:r>
          </w:p>
          <w:p w:rsidR="00A81CD8" w:rsidRDefault="00FD67C8">
            <w:pPr>
              <w:jc w:val="center"/>
              <w:rPr>
                <w:rFonts w:ascii="ＭＳ 明朝" w:eastAsia="ＭＳ 明朝" w:hAnsi="ＭＳ 明朝"/>
              </w:rPr>
            </w:pPr>
            <w:r>
              <w:rPr>
                <w:rFonts w:ascii="ＭＳ 明朝" w:eastAsia="ＭＳ 明朝" w:hAnsi="ＭＳ 明朝" w:hint="eastAsia"/>
              </w:rPr>
              <w:t>（ ）はＵｗ値</w:t>
            </w:r>
          </w:p>
        </w:tc>
        <w:tc>
          <w:tcPr>
            <w:tcW w:w="2152"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基準単価</w:t>
            </w:r>
          </w:p>
          <w:p w:rsidR="00A81CD8" w:rsidRDefault="00FD67C8">
            <w:pPr>
              <w:jc w:val="center"/>
              <w:rPr>
                <w:rFonts w:ascii="ＭＳ 明朝" w:eastAsia="ＭＳ 明朝" w:hAnsi="ＭＳ 明朝"/>
              </w:rPr>
            </w:pPr>
            <w:r>
              <w:rPr>
                <w:rFonts w:ascii="ＭＳ 明朝" w:eastAsia="ＭＳ 明朝" w:hAnsi="ＭＳ 明朝" w:hint="eastAsia"/>
              </w:rPr>
              <w:t>（円／㎡）</w:t>
            </w:r>
          </w:p>
        </w:tc>
        <w:tc>
          <w:tcPr>
            <w:tcW w:w="2152"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グレード</w:t>
            </w:r>
          </w:p>
          <w:p w:rsidR="00A81CD8" w:rsidRDefault="00FD67C8">
            <w:pPr>
              <w:jc w:val="center"/>
              <w:rPr>
                <w:rFonts w:ascii="ＭＳ 明朝" w:eastAsia="ＭＳ 明朝" w:hAnsi="ＭＳ 明朝"/>
              </w:rPr>
            </w:pPr>
            <w:r>
              <w:rPr>
                <w:rFonts w:ascii="ＭＳ 明朝" w:eastAsia="ＭＳ 明朝" w:hAnsi="ＭＳ 明朝" w:hint="eastAsia"/>
              </w:rPr>
              <w:t>（ ）はＵｗ値</w:t>
            </w:r>
          </w:p>
        </w:tc>
        <w:tc>
          <w:tcPr>
            <w:tcW w:w="2154"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基準単価</w:t>
            </w:r>
          </w:p>
          <w:p w:rsidR="00A81CD8" w:rsidRDefault="00FD67C8">
            <w:pPr>
              <w:jc w:val="center"/>
              <w:rPr>
                <w:rFonts w:ascii="ＭＳ 明朝" w:eastAsia="ＭＳ 明朝" w:hAnsi="ＭＳ 明朝"/>
              </w:rPr>
            </w:pPr>
            <w:r>
              <w:rPr>
                <w:rFonts w:ascii="ＭＳ 明朝" w:eastAsia="ＭＳ 明朝" w:hAnsi="ＭＳ 明朝" w:hint="eastAsia"/>
              </w:rPr>
              <w:t>（円／㎡）</w:t>
            </w:r>
          </w:p>
        </w:tc>
      </w:tr>
      <w:tr w:rsidR="00A81CD8">
        <w:trPr>
          <w:trHeight w:val="460"/>
        </w:trPr>
        <w:tc>
          <w:tcPr>
            <w:tcW w:w="2152"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Ｗ１（1.3以下）</w:t>
            </w:r>
          </w:p>
        </w:tc>
        <w:tc>
          <w:tcPr>
            <w:tcW w:w="2152"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60,000</w:t>
            </w:r>
          </w:p>
        </w:tc>
        <w:tc>
          <w:tcPr>
            <w:tcW w:w="2152" w:type="dxa"/>
            <w:vMerge w:val="restart"/>
            <w:vAlign w:val="center"/>
          </w:tcPr>
          <w:p w:rsidR="00A81CD8" w:rsidRDefault="00FD67C8">
            <w:pPr>
              <w:jc w:val="center"/>
              <w:rPr>
                <w:rFonts w:ascii="ＭＳ 明朝" w:eastAsia="ＭＳ 明朝" w:hAnsi="ＭＳ 明朝"/>
              </w:rPr>
            </w:pPr>
            <w:r>
              <w:rPr>
                <w:rFonts w:ascii="ＭＳ 明朝" w:eastAsia="ＭＳ 明朝" w:hAnsi="ＭＳ 明朝" w:hint="eastAsia"/>
              </w:rPr>
              <w:t>Ｗ５（2.3以下）</w:t>
            </w:r>
          </w:p>
        </w:tc>
        <w:tc>
          <w:tcPr>
            <w:tcW w:w="2154" w:type="dxa"/>
            <w:vMerge w:val="restart"/>
            <w:vAlign w:val="center"/>
          </w:tcPr>
          <w:p w:rsidR="00A81CD8" w:rsidRDefault="00FD67C8">
            <w:pPr>
              <w:jc w:val="center"/>
              <w:rPr>
                <w:rFonts w:ascii="ＭＳ 明朝" w:eastAsia="ＭＳ 明朝" w:hAnsi="ＭＳ 明朝"/>
              </w:rPr>
            </w:pPr>
            <w:r>
              <w:rPr>
                <w:rFonts w:ascii="ＭＳ 明朝" w:eastAsia="ＭＳ 明朝" w:hAnsi="ＭＳ 明朝" w:hint="eastAsia"/>
              </w:rPr>
              <w:t>30,000</w:t>
            </w:r>
          </w:p>
        </w:tc>
      </w:tr>
      <w:tr w:rsidR="00A81CD8">
        <w:trPr>
          <w:trHeight w:val="460"/>
        </w:trPr>
        <w:tc>
          <w:tcPr>
            <w:tcW w:w="2152"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Ｗ２（1.4～1.6）</w:t>
            </w:r>
          </w:p>
        </w:tc>
        <w:tc>
          <w:tcPr>
            <w:tcW w:w="2152"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55,000</w:t>
            </w:r>
          </w:p>
        </w:tc>
        <w:tc>
          <w:tcPr>
            <w:tcW w:w="2152" w:type="dxa"/>
            <w:vMerge/>
            <w:vAlign w:val="center"/>
          </w:tcPr>
          <w:p w:rsidR="00A81CD8" w:rsidRDefault="00A81CD8"/>
        </w:tc>
        <w:tc>
          <w:tcPr>
            <w:tcW w:w="2154" w:type="dxa"/>
            <w:vMerge/>
            <w:vAlign w:val="center"/>
          </w:tcPr>
          <w:p w:rsidR="00A81CD8" w:rsidRDefault="00A81CD8">
            <w:pPr>
              <w:rPr>
                <w:color w:val="FF0000"/>
              </w:rPr>
            </w:pPr>
          </w:p>
        </w:tc>
      </w:tr>
      <w:tr w:rsidR="00A81CD8">
        <w:trPr>
          <w:trHeight w:val="460"/>
        </w:trPr>
        <w:tc>
          <w:tcPr>
            <w:tcW w:w="2152"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Ｗ３（1.7～1.9）</w:t>
            </w:r>
          </w:p>
        </w:tc>
        <w:tc>
          <w:tcPr>
            <w:tcW w:w="2152"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50,000</w:t>
            </w:r>
          </w:p>
        </w:tc>
        <w:tc>
          <w:tcPr>
            <w:tcW w:w="2152" w:type="dxa"/>
            <w:vMerge/>
            <w:vAlign w:val="center"/>
          </w:tcPr>
          <w:p w:rsidR="00A81CD8" w:rsidRDefault="00A81CD8"/>
        </w:tc>
        <w:tc>
          <w:tcPr>
            <w:tcW w:w="2154" w:type="dxa"/>
            <w:vMerge/>
            <w:vAlign w:val="center"/>
          </w:tcPr>
          <w:p w:rsidR="00A81CD8" w:rsidRDefault="00A81CD8">
            <w:pPr>
              <w:rPr>
                <w:color w:val="FF0000"/>
              </w:rPr>
            </w:pPr>
          </w:p>
        </w:tc>
      </w:tr>
      <w:tr w:rsidR="00A81CD8">
        <w:trPr>
          <w:trHeight w:val="460"/>
        </w:trPr>
        <w:tc>
          <w:tcPr>
            <w:tcW w:w="2152"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Ｗ４（2.0～2.3）</w:t>
            </w:r>
          </w:p>
        </w:tc>
        <w:tc>
          <w:tcPr>
            <w:tcW w:w="2152"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40,000</w:t>
            </w:r>
          </w:p>
        </w:tc>
        <w:tc>
          <w:tcPr>
            <w:tcW w:w="2152" w:type="dxa"/>
            <w:vMerge/>
            <w:vAlign w:val="center"/>
          </w:tcPr>
          <w:p w:rsidR="00A81CD8" w:rsidRDefault="00A81CD8"/>
        </w:tc>
        <w:tc>
          <w:tcPr>
            <w:tcW w:w="2154" w:type="dxa"/>
            <w:vMerge/>
            <w:vAlign w:val="center"/>
          </w:tcPr>
          <w:p w:rsidR="00A81CD8" w:rsidRDefault="00A81CD8"/>
        </w:tc>
      </w:tr>
    </w:tbl>
    <w:p w:rsidR="00A81CD8" w:rsidRDefault="00A81CD8">
      <w:pPr>
        <w:jc w:val="left"/>
        <w:rPr>
          <w:rFonts w:ascii="ＭＳ 明朝" w:eastAsia="ＭＳ 明朝" w:hAnsi="ＭＳ 明朝"/>
          <w:sz w:val="22"/>
        </w:rPr>
      </w:pPr>
    </w:p>
    <w:p w:rsidR="00A81CD8" w:rsidRDefault="00FD67C8">
      <w:pPr>
        <w:ind w:firstLineChars="100" w:firstLine="220"/>
        <w:jc w:val="right"/>
        <w:rPr>
          <w:rFonts w:ascii="ＭＳ 明朝" w:eastAsia="ＭＳ 明朝" w:hAnsi="ＭＳ 明朝"/>
          <w:sz w:val="22"/>
        </w:rPr>
      </w:pPr>
      <w:r>
        <w:rPr>
          <w:rFonts w:ascii="ＭＳ 明朝" w:eastAsia="ＭＳ 明朝" w:hAnsi="ＭＳ 明朝" w:hint="eastAsia"/>
          <w:sz w:val="22"/>
        </w:rPr>
        <w:t>ｃ ガラス　　　　　　　　Ｕｇ値：ガラス中央部の熱貫流率（Ｗ／（㎡・Ｋ））</w:t>
      </w:r>
    </w:p>
    <w:tbl>
      <w:tblPr>
        <w:tblStyle w:val="1"/>
        <w:tblW w:w="8610" w:type="dxa"/>
        <w:tblInd w:w="205" w:type="dxa"/>
        <w:tblLayout w:type="fixed"/>
        <w:tblLook w:val="04A0" w:firstRow="1" w:lastRow="0" w:firstColumn="1" w:lastColumn="0" w:noHBand="0" w:noVBand="1"/>
      </w:tblPr>
      <w:tblGrid>
        <w:gridCol w:w="4305"/>
        <w:gridCol w:w="4305"/>
      </w:tblGrid>
      <w:tr w:rsidR="00A81CD8">
        <w:trPr>
          <w:trHeight w:val="501"/>
        </w:trPr>
        <w:tc>
          <w:tcPr>
            <w:tcW w:w="8610" w:type="dxa"/>
            <w:gridSpan w:val="2"/>
            <w:vAlign w:val="center"/>
          </w:tcPr>
          <w:p w:rsidR="00A81CD8" w:rsidRDefault="00FD67C8">
            <w:pPr>
              <w:jc w:val="center"/>
              <w:rPr>
                <w:rFonts w:ascii="ＭＳ 明朝" w:eastAsia="ＭＳ 明朝" w:hAnsi="ＭＳ 明朝"/>
              </w:rPr>
            </w:pPr>
            <w:r>
              <w:rPr>
                <w:rFonts w:ascii="ＭＳ 明朝" w:eastAsia="ＭＳ 明朝" w:hAnsi="ＭＳ 明朝" w:hint="eastAsia"/>
              </w:rPr>
              <w:t>ガラス交換</w:t>
            </w:r>
          </w:p>
        </w:tc>
      </w:tr>
      <w:tr w:rsidR="00A81CD8">
        <w:trPr>
          <w:trHeight w:val="501"/>
        </w:trPr>
        <w:tc>
          <w:tcPr>
            <w:tcW w:w="4305"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グレード　（ ）は</w:t>
            </w:r>
            <w:r>
              <w:rPr>
                <w:rFonts w:ascii="ＭＳ 明朝" w:eastAsia="ＭＳ 明朝" w:hAnsi="ＭＳ 明朝" w:hint="eastAsia"/>
                <w:sz w:val="22"/>
              </w:rPr>
              <w:t>Ｕｇ値</w:t>
            </w:r>
          </w:p>
        </w:tc>
        <w:tc>
          <w:tcPr>
            <w:tcW w:w="4305"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基準単価（円／㎡）</w:t>
            </w:r>
          </w:p>
        </w:tc>
      </w:tr>
      <w:tr w:rsidR="00A81CD8">
        <w:trPr>
          <w:trHeight w:val="501"/>
        </w:trPr>
        <w:tc>
          <w:tcPr>
            <w:tcW w:w="4305"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Ｇ０（1.1以下）</w:t>
            </w:r>
          </w:p>
        </w:tc>
        <w:tc>
          <w:tcPr>
            <w:tcW w:w="4305"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50,000</w:t>
            </w:r>
          </w:p>
        </w:tc>
      </w:tr>
      <w:tr w:rsidR="00A81CD8">
        <w:trPr>
          <w:trHeight w:val="501"/>
        </w:trPr>
        <w:tc>
          <w:tcPr>
            <w:tcW w:w="4305"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Ｇ１（1.2～1.5）</w:t>
            </w:r>
          </w:p>
        </w:tc>
        <w:tc>
          <w:tcPr>
            <w:tcW w:w="4305" w:type="dxa"/>
            <w:vAlign w:val="center"/>
          </w:tcPr>
          <w:p w:rsidR="00A81CD8" w:rsidRDefault="00FD67C8">
            <w:pPr>
              <w:jc w:val="center"/>
              <w:rPr>
                <w:rFonts w:ascii="ＭＳ 明朝" w:eastAsia="ＭＳ 明朝" w:hAnsi="ＭＳ 明朝"/>
              </w:rPr>
            </w:pPr>
            <w:r>
              <w:rPr>
                <w:rFonts w:ascii="ＭＳ 明朝" w:eastAsia="ＭＳ 明朝" w:hAnsi="ＭＳ 明朝" w:hint="eastAsia"/>
              </w:rPr>
              <w:t>40,000</w:t>
            </w:r>
          </w:p>
        </w:tc>
      </w:tr>
    </w:tbl>
    <w:p w:rsidR="00A81CD8" w:rsidRDefault="00A81CD8">
      <w:pPr>
        <w:jc w:val="left"/>
        <w:rPr>
          <w:rFonts w:ascii="ＭＳ 明朝" w:eastAsia="ＭＳ 明朝" w:hAnsi="ＭＳ 明朝"/>
          <w:b/>
          <w:snapToGrid w:val="0"/>
          <w:sz w:val="22"/>
        </w:rPr>
      </w:pPr>
    </w:p>
    <w:p w:rsidR="00A81CD8" w:rsidRDefault="00FD67C8">
      <w:pPr>
        <w:jc w:val="left"/>
        <w:rPr>
          <w:rFonts w:ascii="ＭＳ 明朝" w:eastAsia="ＭＳ 明朝" w:hAnsi="ＭＳ 明朝"/>
          <w:sz w:val="22"/>
        </w:rPr>
      </w:pPr>
      <w:r>
        <w:rPr>
          <w:rFonts w:ascii="ＭＳ 明朝" w:eastAsia="ＭＳ 明朝" w:hAnsi="ＭＳ 明朝" w:hint="eastAsia"/>
        </w:rPr>
        <w:br w:type="page"/>
      </w:r>
    </w:p>
    <w:p w:rsidR="00A81CD8" w:rsidRDefault="00FD67C8">
      <w:pPr>
        <w:rPr>
          <w:rFonts w:ascii="ＭＳ 明朝" w:eastAsia="ＭＳ 明朝" w:hAnsi="ＭＳ 明朝"/>
          <w:sz w:val="22"/>
        </w:rPr>
      </w:pPr>
      <w:r>
        <w:rPr>
          <w:rFonts w:ascii="ＭＳ 明朝" w:eastAsia="ＭＳ 明朝" w:hAnsi="ＭＳ 明朝" w:hint="eastAsia"/>
          <w:sz w:val="22"/>
        </w:rPr>
        <w:lastRenderedPageBreak/>
        <w:t>別表第３　補助率及び補助金限度額（第７条関係）</w:t>
      </w:r>
    </w:p>
    <w:p w:rsidR="00A81CD8" w:rsidRDefault="00FD67C8">
      <w:pPr>
        <w:rPr>
          <w:rFonts w:ascii="ＭＳ 明朝" w:eastAsia="ＭＳ 明朝" w:hAnsi="ＭＳ 明朝"/>
          <w:sz w:val="22"/>
        </w:rPr>
      </w:pPr>
      <w:r>
        <w:rPr>
          <w:rFonts w:ascii="ＭＳ 明朝" w:eastAsia="ＭＳ 明朝" w:hAnsi="ＭＳ 明朝" w:hint="eastAsia"/>
          <w:sz w:val="22"/>
        </w:rPr>
        <w:t>表ア「補助率及び補助金限度額」</w:t>
      </w:r>
    </w:p>
    <w:tbl>
      <w:tblPr>
        <w:tblStyle w:val="1"/>
        <w:tblW w:w="5000" w:type="pct"/>
        <w:tblLayout w:type="fixed"/>
        <w:tblLook w:val="04A0" w:firstRow="1" w:lastRow="0" w:firstColumn="1" w:lastColumn="0" w:noHBand="0" w:noVBand="1"/>
      </w:tblPr>
      <w:tblGrid>
        <w:gridCol w:w="3355"/>
        <w:gridCol w:w="5707"/>
      </w:tblGrid>
      <w:tr w:rsidR="00A81CD8">
        <w:trPr>
          <w:trHeight w:val="1709"/>
        </w:trPr>
        <w:tc>
          <w:tcPr>
            <w:tcW w:w="1851" w:type="pct"/>
            <w:vAlign w:val="center"/>
          </w:tcPr>
          <w:p w:rsidR="00A81CD8" w:rsidRDefault="00FD67C8">
            <w:pPr>
              <w:jc w:val="left"/>
            </w:pPr>
            <w:r>
              <w:rPr>
                <w:rFonts w:ascii="ＭＳ 明朝" w:eastAsia="ＭＳ 明朝" w:hAnsi="ＭＳ 明朝" w:hint="eastAsia"/>
                <w:sz w:val="22"/>
              </w:rPr>
              <w:t>補助率及び補助金限度額</w:t>
            </w:r>
          </w:p>
        </w:tc>
        <w:tc>
          <w:tcPr>
            <w:tcW w:w="3149" w:type="pct"/>
            <w:vAlign w:val="center"/>
          </w:tcPr>
          <w:p w:rsidR="00A81CD8" w:rsidRDefault="00FD67C8">
            <w:pPr>
              <w:jc w:val="left"/>
              <w:rPr>
                <w:rFonts w:ascii="ＭＳ 明朝" w:eastAsia="ＭＳ 明朝" w:hAnsi="ＭＳ 明朝"/>
                <w:sz w:val="22"/>
              </w:rPr>
            </w:pPr>
            <w:r>
              <w:rPr>
                <w:rFonts w:ascii="ＭＳ 明朝" w:eastAsia="ＭＳ 明朝" w:hAnsi="ＭＳ 明朝" w:hint="eastAsia"/>
                <w:sz w:val="22"/>
              </w:rPr>
              <w:t>補助率：補助対象経費の３分の１以内</w:t>
            </w:r>
          </w:p>
          <w:p w:rsidR="00A81CD8" w:rsidRDefault="00FD67C8">
            <w:pPr>
              <w:jc w:val="left"/>
              <w:rPr>
                <w:rFonts w:ascii="ＭＳ 明朝" w:eastAsia="ＭＳ 明朝" w:hAnsi="ＭＳ 明朝"/>
                <w:sz w:val="22"/>
              </w:rPr>
            </w:pPr>
            <w:r>
              <w:rPr>
                <w:rFonts w:ascii="ＭＳ 明朝" w:eastAsia="ＭＳ 明朝" w:hAnsi="ＭＳ 明朝" w:hint="eastAsia"/>
                <w:sz w:val="22"/>
              </w:rPr>
              <w:t>限度額：120万円／戸（このうち、玄関ドアは表イ「玄関ドアの補助率及び補助金の限度額」のとおりとする。）</w:t>
            </w:r>
          </w:p>
          <w:p w:rsidR="00A81CD8" w:rsidRDefault="00FD67C8">
            <w:pPr>
              <w:jc w:val="left"/>
              <w:rPr>
                <w:rFonts w:ascii="ＭＳ 明朝" w:eastAsia="ＭＳ 明朝" w:hAnsi="ＭＳ 明朝"/>
                <w:sz w:val="22"/>
              </w:rPr>
            </w:pPr>
            <w:r>
              <w:rPr>
                <w:rFonts w:ascii="ＭＳ 明朝" w:eastAsia="ＭＳ 明朝" w:hAnsi="ＭＳ 明朝" w:hint="eastAsia"/>
                <w:sz w:val="22"/>
              </w:rPr>
              <w:t>※補助金の額に1,000円未満の端数を生じた場合は、これを切り捨てる。</w:t>
            </w:r>
          </w:p>
        </w:tc>
      </w:tr>
    </w:tbl>
    <w:p w:rsidR="00A81CD8" w:rsidRDefault="00A81CD8">
      <w:pPr>
        <w:rPr>
          <w:rFonts w:ascii="ＭＳ 明朝" w:eastAsia="ＭＳ 明朝" w:hAnsi="ＭＳ 明朝"/>
          <w:sz w:val="22"/>
        </w:rPr>
      </w:pPr>
    </w:p>
    <w:p w:rsidR="00A81CD8" w:rsidRDefault="00FD67C8">
      <w:pPr>
        <w:jc w:val="left"/>
        <w:rPr>
          <w:rFonts w:ascii="ＭＳ 明朝" w:eastAsia="ＭＳ 明朝" w:hAnsi="ＭＳ 明朝"/>
          <w:snapToGrid w:val="0"/>
          <w:sz w:val="22"/>
        </w:rPr>
      </w:pPr>
      <w:r>
        <w:rPr>
          <w:rFonts w:ascii="ＭＳ 明朝" w:eastAsia="ＭＳ 明朝" w:hAnsi="ＭＳ 明朝" w:hint="eastAsia"/>
          <w:snapToGrid w:val="0"/>
          <w:sz w:val="22"/>
        </w:rPr>
        <w:t>表イ</w:t>
      </w:r>
      <w:r>
        <w:rPr>
          <w:rFonts w:ascii="ＭＳ 明朝" w:eastAsia="ＭＳ 明朝" w:hAnsi="ＭＳ 明朝" w:hint="eastAsia"/>
          <w:sz w:val="22"/>
        </w:rPr>
        <w:t>「玄関ドアの補助率及び補助金の限度額」</w:t>
      </w:r>
    </w:p>
    <w:tbl>
      <w:tblPr>
        <w:tblStyle w:val="1"/>
        <w:tblW w:w="0" w:type="auto"/>
        <w:tblLayout w:type="fixed"/>
        <w:tblLook w:val="04A0" w:firstRow="1" w:lastRow="0" w:firstColumn="1" w:lastColumn="0" w:noHBand="0" w:noVBand="1"/>
      </w:tblPr>
      <w:tblGrid>
        <w:gridCol w:w="6085"/>
        <w:gridCol w:w="2987"/>
      </w:tblGrid>
      <w:tr w:rsidR="00A81CD8">
        <w:tc>
          <w:tcPr>
            <w:tcW w:w="6085" w:type="dxa"/>
          </w:tcPr>
          <w:p w:rsidR="00A81CD8" w:rsidRDefault="00FD67C8">
            <w:pPr>
              <w:jc w:val="center"/>
              <w:rPr>
                <w:rFonts w:ascii="ＭＳ 明朝" w:eastAsia="ＭＳ 明朝" w:hAnsi="ＭＳ 明朝"/>
              </w:rPr>
            </w:pPr>
            <w:r>
              <w:rPr>
                <w:rFonts w:ascii="ＭＳ 明朝" w:eastAsia="ＭＳ 明朝" w:hAnsi="ＭＳ 明朝" w:hint="eastAsia"/>
              </w:rPr>
              <w:t>補助率</w:t>
            </w:r>
          </w:p>
        </w:tc>
        <w:tc>
          <w:tcPr>
            <w:tcW w:w="2987" w:type="dxa"/>
          </w:tcPr>
          <w:p w:rsidR="00A81CD8" w:rsidRDefault="00FD67C8">
            <w:pPr>
              <w:jc w:val="center"/>
              <w:rPr>
                <w:rFonts w:ascii="ＭＳ 明朝" w:eastAsia="ＭＳ 明朝" w:hAnsi="ＭＳ 明朝"/>
              </w:rPr>
            </w:pPr>
            <w:r>
              <w:rPr>
                <w:rFonts w:ascii="ＭＳ 明朝" w:eastAsia="ＭＳ 明朝" w:hAnsi="ＭＳ 明朝" w:hint="eastAsia"/>
              </w:rPr>
              <w:t>補助金の限度額</w:t>
            </w:r>
          </w:p>
        </w:tc>
      </w:tr>
      <w:tr w:rsidR="00A81CD8">
        <w:tc>
          <w:tcPr>
            <w:tcW w:w="6085" w:type="dxa"/>
          </w:tcPr>
          <w:p w:rsidR="00A81CD8" w:rsidRDefault="00FD67C8">
            <w:pPr>
              <w:jc w:val="center"/>
              <w:rPr>
                <w:rFonts w:ascii="ＭＳ 明朝" w:eastAsia="ＭＳ 明朝" w:hAnsi="ＭＳ 明朝"/>
              </w:rPr>
            </w:pPr>
            <w:r>
              <w:rPr>
                <w:rFonts w:ascii="ＭＳ 明朝" w:eastAsia="ＭＳ 明朝" w:hAnsi="ＭＳ 明朝" w:hint="eastAsia"/>
              </w:rPr>
              <w:t>見積書の金額と15万円のいずれか低い額の３分の１以内</w:t>
            </w:r>
          </w:p>
        </w:tc>
        <w:tc>
          <w:tcPr>
            <w:tcW w:w="2987" w:type="dxa"/>
          </w:tcPr>
          <w:p w:rsidR="00A81CD8" w:rsidRDefault="00FD67C8">
            <w:pPr>
              <w:jc w:val="center"/>
              <w:rPr>
                <w:rFonts w:ascii="ＭＳ 明朝" w:eastAsia="ＭＳ 明朝" w:hAnsi="ＭＳ 明朝"/>
              </w:rPr>
            </w:pPr>
            <w:r>
              <w:rPr>
                <w:rFonts w:ascii="ＭＳ 明朝" w:eastAsia="ＭＳ 明朝" w:hAnsi="ＭＳ 明朝" w:hint="eastAsia"/>
              </w:rPr>
              <w:t>５万円</w:t>
            </w:r>
          </w:p>
        </w:tc>
      </w:tr>
    </w:tbl>
    <w:p w:rsidR="00A81CD8" w:rsidRDefault="00A81CD8">
      <w:pPr>
        <w:jc w:val="left"/>
        <w:rPr>
          <w:rFonts w:ascii="ＭＳ 明朝" w:eastAsia="ＭＳ 明朝" w:hAnsi="ＭＳ 明朝"/>
          <w:snapToGrid w:val="0"/>
          <w:sz w:val="22"/>
        </w:rPr>
      </w:pPr>
    </w:p>
    <w:p w:rsidR="00A81CD8" w:rsidRDefault="00A81CD8">
      <w:pPr>
        <w:rPr>
          <w:rFonts w:ascii="ＭＳ 明朝" w:eastAsia="ＭＳ 明朝" w:hAnsi="ＭＳ 明朝"/>
          <w:sz w:val="22"/>
        </w:rPr>
      </w:pPr>
    </w:p>
    <w:p w:rsidR="00A81CD8" w:rsidRDefault="00A81CD8">
      <w:pPr>
        <w:rPr>
          <w:rFonts w:ascii="ＭＳ 明朝" w:eastAsia="ＭＳ 明朝" w:hAnsi="ＭＳ 明朝"/>
          <w:sz w:val="22"/>
        </w:rPr>
      </w:pPr>
    </w:p>
    <w:p w:rsidR="00A81CD8" w:rsidRDefault="00FD67C8">
      <w:pPr>
        <w:rPr>
          <w:rFonts w:ascii="ＭＳ 明朝" w:eastAsia="ＭＳ 明朝" w:hAnsi="ＭＳ 明朝"/>
          <w:sz w:val="22"/>
        </w:rPr>
      </w:pPr>
      <w:r>
        <w:rPr>
          <w:rFonts w:ascii="ＭＳ 明朝" w:eastAsia="ＭＳ 明朝" w:hAnsi="ＭＳ 明朝" w:hint="eastAsia"/>
          <w:sz w:val="22"/>
        </w:rPr>
        <w:br w:type="page"/>
      </w:r>
    </w:p>
    <w:p w:rsidR="00A81CD8" w:rsidRDefault="00FD67C8">
      <w:pPr>
        <w:rPr>
          <w:rFonts w:ascii="ＭＳ 明朝" w:eastAsia="ＭＳ 明朝" w:hAnsi="ＭＳ 明朝"/>
          <w:sz w:val="22"/>
        </w:rPr>
      </w:pPr>
      <w:r>
        <w:rPr>
          <w:rFonts w:ascii="ＭＳ 明朝" w:eastAsia="ＭＳ 明朝" w:hAnsi="ＭＳ 明朝" w:hint="eastAsia"/>
          <w:sz w:val="22"/>
        </w:rPr>
        <w:lastRenderedPageBreak/>
        <w:t>別表第４　交付申請添付書類一覧（第８条関係）</w:t>
      </w:r>
    </w:p>
    <w:tbl>
      <w:tblPr>
        <w:tblStyle w:val="1"/>
        <w:tblW w:w="0" w:type="auto"/>
        <w:tblLayout w:type="fixed"/>
        <w:tblLook w:val="04A0" w:firstRow="1" w:lastRow="0" w:firstColumn="1" w:lastColumn="0" w:noHBand="0" w:noVBand="1"/>
      </w:tblPr>
      <w:tblGrid>
        <w:gridCol w:w="3565"/>
        <w:gridCol w:w="5460"/>
      </w:tblGrid>
      <w:tr w:rsidR="00A81CD8">
        <w:tc>
          <w:tcPr>
            <w:tcW w:w="3565" w:type="dxa"/>
          </w:tcPr>
          <w:p w:rsidR="00A81CD8" w:rsidRDefault="00FD67C8">
            <w:pPr>
              <w:jc w:val="center"/>
              <w:rPr>
                <w:rFonts w:ascii="ＭＳ 明朝" w:eastAsia="ＭＳ 明朝" w:hAnsi="ＭＳ 明朝"/>
                <w:sz w:val="22"/>
              </w:rPr>
            </w:pPr>
            <w:r>
              <w:rPr>
                <w:rFonts w:ascii="ＭＳ 明朝" w:eastAsia="ＭＳ 明朝" w:hAnsi="ＭＳ 明朝" w:hint="eastAsia"/>
                <w:sz w:val="22"/>
              </w:rPr>
              <w:t>添付書類</w:t>
            </w:r>
          </w:p>
        </w:tc>
        <w:tc>
          <w:tcPr>
            <w:tcW w:w="5460" w:type="dxa"/>
          </w:tcPr>
          <w:p w:rsidR="00A81CD8" w:rsidRDefault="00FD67C8">
            <w:pPr>
              <w:jc w:val="center"/>
              <w:rPr>
                <w:rFonts w:ascii="ＭＳ 明朝" w:eastAsia="ＭＳ 明朝" w:hAnsi="ＭＳ 明朝"/>
                <w:sz w:val="22"/>
              </w:rPr>
            </w:pPr>
            <w:r>
              <w:rPr>
                <w:rFonts w:ascii="ＭＳ 明朝" w:eastAsia="ＭＳ 明朝" w:hAnsi="ＭＳ 明朝" w:hint="eastAsia"/>
                <w:sz w:val="22"/>
              </w:rPr>
              <w:t>留意事項</w:t>
            </w:r>
          </w:p>
        </w:tc>
      </w:tr>
      <w:tr w:rsidR="00A81CD8">
        <w:tc>
          <w:tcPr>
            <w:tcW w:w="3565" w:type="dxa"/>
          </w:tcPr>
          <w:p w:rsidR="00A81CD8" w:rsidRDefault="00FD67C8">
            <w:pPr>
              <w:rPr>
                <w:rFonts w:ascii="ＭＳ 明朝" w:eastAsia="ＭＳ 明朝" w:hAnsi="ＭＳ 明朝"/>
              </w:rPr>
            </w:pPr>
            <w:r>
              <w:rPr>
                <w:rFonts w:ascii="ＭＳ 明朝" w:eastAsia="ＭＳ 明朝" w:hAnsi="ＭＳ 明朝" w:hint="eastAsia"/>
              </w:rPr>
              <w:t>申請者情報整理票</w:t>
            </w:r>
          </w:p>
        </w:tc>
        <w:tc>
          <w:tcPr>
            <w:tcW w:w="5460" w:type="dxa"/>
          </w:tcPr>
          <w:p w:rsidR="00A81CD8" w:rsidRDefault="00A81CD8">
            <w:pPr>
              <w:rPr>
                <w:rFonts w:ascii="ＭＳ 明朝" w:eastAsia="ＭＳ 明朝" w:hAnsi="ＭＳ 明朝"/>
                <w:sz w:val="22"/>
              </w:rPr>
            </w:pP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提出書類チェックシート</w:t>
            </w:r>
          </w:p>
        </w:tc>
        <w:tc>
          <w:tcPr>
            <w:tcW w:w="5460" w:type="dxa"/>
          </w:tcPr>
          <w:p w:rsidR="00A81CD8" w:rsidRDefault="00A81CD8">
            <w:pPr>
              <w:rPr>
                <w:rFonts w:ascii="ＭＳ 明朝" w:eastAsia="ＭＳ 明朝" w:hAnsi="ＭＳ 明朝"/>
                <w:sz w:val="22"/>
              </w:rPr>
            </w:pP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総括表</w:t>
            </w:r>
          </w:p>
        </w:tc>
        <w:tc>
          <w:tcPr>
            <w:tcW w:w="5460" w:type="dxa"/>
          </w:tcPr>
          <w:p w:rsidR="00A81CD8" w:rsidRDefault="00A81CD8">
            <w:pPr>
              <w:rPr>
                <w:rFonts w:ascii="ＭＳ 明朝" w:eastAsia="ＭＳ 明朝" w:hAnsi="ＭＳ 明朝"/>
                <w:sz w:val="22"/>
              </w:rPr>
            </w:pP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明細書</w:t>
            </w:r>
          </w:p>
        </w:tc>
        <w:tc>
          <w:tcPr>
            <w:tcW w:w="5460" w:type="dxa"/>
          </w:tcPr>
          <w:p w:rsidR="00A81CD8" w:rsidRDefault="00A81CD8">
            <w:pPr>
              <w:rPr>
                <w:rFonts w:ascii="ＭＳ 明朝" w:eastAsia="ＭＳ 明朝" w:hAnsi="ＭＳ 明朝"/>
                <w:sz w:val="22"/>
              </w:rPr>
            </w:pP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工事見積書の写し</w:t>
            </w:r>
          </w:p>
          <w:p w:rsidR="00A81CD8" w:rsidRDefault="00FD67C8">
            <w:pPr>
              <w:rPr>
                <w:rFonts w:ascii="ＭＳ 明朝" w:eastAsia="ＭＳ 明朝" w:hAnsi="ＭＳ 明朝"/>
                <w:sz w:val="22"/>
              </w:rPr>
            </w:pPr>
            <w:r>
              <w:rPr>
                <w:rFonts w:ascii="ＭＳ 明朝" w:eastAsia="ＭＳ 明朝" w:hAnsi="ＭＳ 明朝" w:hint="eastAsia"/>
                <w:sz w:val="22"/>
              </w:rPr>
              <w:t>（内訳明細が付いたもの）</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補助対象工事を含めた工事にかかる全体の費用及び補助対象工事とその他の工事にかかる費用がわかるもの</w:t>
            </w: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平面図</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補助対象工事を行う部分とその内容が分かるように示した平面図</w:t>
            </w: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姿図</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補助対象工事を行う部分とその内容が分かるように示した姿図</w:t>
            </w: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求積図・求積表</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補助対象工事を行う部分とその内容が分かるように示した求積図・求積表（施工面積が確認できるもの）</w:t>
            </w: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改修前写真</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既存住宅の全景及び補助対象工事を行う部位毎の工事着手前の現況写真</w:t>
            </w: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住民票の写し</w:t>
            </w:r>
          </w:p>
          <w:p w:rsidR="00A81CD8" w:rsidRDefault="00FD67C8">
            <w:pPr>
              <w:rPr>
                <w:rFonts w:ascii="ＭＳ 明朝" w:eastAsia="ＭＳ 明朝" w:hAnsi="ＭＳ 明朝"/>
                <w:sz w:val="22"/>
              </w:rPr>
            </w:pPr>
            <w:r>
              <w:rPr>
                <w:rFonts w:ascii="ＭＳ 明朝" w:eastAsia="ＭＳ 明朝" w:hAnsi="ＭＳ 明朝" w:hint="eastAsia"/>
                <w:sz w:val="22"/>
              </w:rPr>
              <w:t>※本籍地の記載不要</w:t>
            </w:r>
          </w:p>
          <w:p w:rsidR="00A81CD8" w:rsidRDefault="00FD67C8">
            <w:pPr>
              <w:rPr>
                <w:rFonts w:ascii="ＭＳ 明朝" w:eastAsia="ＭＳ 明朝" w:hAnsi="ＭＳ 明朝"/>
                <w:sz w:val="22"/>
              </w:rPr>
            </w:pPr>
            <w:r>
              <w:rPr>
                <w:rFonts w:ascii="ＭＳ 明朝" w:eastAsia="ＭＳ 明朝" w:hAnsi="ＭＳ 明朝" w:hint="eastAsia"/>
                <w:sz w:val="22"/>
              </w:rPr>
              <w:t>※個人番号（マイナンバー）が記載されていないもの</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申請者自身が常時居住する住宅であるか確認できるもの（改修後に転居する場合は完了報告時に添付すること）</w:t>
            </w: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建物登記事項証明書</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申請者自身が所有する住宅であるか確認できるもの（改修後に転居する場合はその旨記載すること）</w:t>
            </w: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耐震基準（要綱第４条第２号イまたはロ）に適合していることが確認できる書類</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以下のいずれか</w:t>
            </w:r>
          </w:p>
          <w:p w:rsidR="00A81CD8" w:rsidRDefault="00FD67C8">
            <w:pPr>
              <w:rPr>
                <w:rFonts w:ascii="ＭＳ 明朝" w:eastAsia="ＭＳ 明朝" w:hAnsi="ＭＳ 明朝"/>
              </w:rPr>
            </w:pPr>
            <w:r>
              <w:rPr>
                <w:rFonts w:ascii="ＭＳ 明朝" w:eastAsia="ＭＳ 明朝" w:hAnsi="ＭＳ 明朝" w:hint="eastAsia"/>
              </w:rPr>
              <w:t>・昭和56年6月1日以降に建てられたことが確認できるもの</w:t>
            </w:r>
          </w:p>
          <w:p w:rsidR="00A81CD8" w:rsidRDefault="00FD67C8">
            <w:pPr>
              <w:rPr>
                <w:rFonts w:ascii="ＭＳ 明朝" w:eastAsia="ＭＳ 明朝" w:hAnsi="ＭＳ 明朝"/>
              </w:rPr>
            </w:pPr>
            <w:r>
              <w:rPr>
                <w:rFonts w:ascii="ＭＳ 明朝" w:eastAsia="ＭＳ 明朝" w:hAnsi="ＭＳ 明朝" w:hint="eastAsia"/>
              </w:rPr>
              <w:t>・昭和56年5月31日以前に建てられたが、耐震診断の上部構造評定が1.0以上であることが確認できるもの（</w:t>
            </w:r>
            <w:r>
              <w:rPr>
                <w:rFonts w:ascii="ＭＳ 明朝" w:eastAsia="ＭＳ 明朝" w:hAnsi="ＭＳ 明朝" w:hint="eastAsia"/>
                <w:sz w:val="22"/>
              </w:rPr>
              <w:t>補助事業の完了までに、耐震改修工事により適合させる場合</w:t>
            </w:r>
            <w:r>
              <w:rPr>
                <w:rFonts w:ascii="ＭＳ 明朝" w:eastAsia="ＭＳ 明朝" w:hAnsi="ＭＳ 明朝" w:hint="eastAsia"/>
              </w:rPr>
              <w:t>は完了報告時に添付すること）</w:t>
            </w: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玄関ドアの要件が確認できる書類</w:t>
            </w:r>
          </w:p>
        </w:tc>
        <w:tc>
          <w:tcPr>
            <w:tcW w:w="5460" w:type="dxa"/>
          </w:tcPr>
          <w:p w:rsidR="00A81CD8" w:rsidRDefault="00A81CD8">
            <w:pPr>
              <w:rPr>
                <w:rFonts w:ascii="ＭＳ 明朝" w:eastAsia="ＭＳ 明朝" w:hAnsi="ＭＳ 明朝"/>
              </w:rPr>
            </w:pPr>
          </w:p>
        </w:tc>
      </w:tr>
      <w:tr w:rsidR="00A81CD8">
        <w:tc>
          <w:tcPr>
            <w:tcW w:w="3565" w:type="dxa"/>
          </w:tcPr>
          <w:p w:rsidR="00A81CD8" w:rsidRDefault="00FD67C8">
            <w:r>
              <w:rPr>
                <w:rFonts w:ascii="ＭＳ 明朝" w:eastAsia="ＭＳ 明朝" w:hAnsi="ＭＳ 明朝" w:hint="eastAsia"/>
              </w:rPr>
              <w:t>設置予定のエアコンディショナーの要件が確認できる書類</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既に設置されている場合は製品番号等が確認できる写真を添付すること</w:t>
            </w: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通帳の写し</w:t>
            </w:r>
          </w:p>
        </w:tc>
        <w:tc>
          <w:tcPr>
            <w:tcW w:w="5460" w:type="dxa"/>
          </w:tcPr>
          <w:p w:rsidR="00A81CD8" w:rsidRDefault="00A81CD8">
            <w:pPr>
              <w:rPr>
                <w:rFonts w:ascii="ＭＳ 明朝" w:eastAsia="ＭＳ 明朝" w:hAnsi="ＭＳ 明朝"/>
              </w:rPr>
            </w:pP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委任状</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業者が代行する場合は、所有者の委任状を提出すること</w:t>
            </w:r>
          </w:p>
        </w:tc>
      </w:tr>
    </w:tbl>
    <w:p w:rsidR="00A81CD8" w:rsidRDefault="00FD67C8">
      <w:pPr>
        <w:rPr>
          <w:rFonts w:ascii="ＭＳ 明朝" w:eastAsia="ＭＳ 明朝" w:hAnsi="ＭＳ 明朝"/>
          <w:sz w:val="22"/>
        </w:rPr>
      </w:pPr>
      <w:r>
        <w:rPr>
          <w:rFonts w:ascii="ＭＳ 明朝" w:eastAsia="ＭＳ 明朝" w:hAnsi="ＭＳ 明朝" w:hint="eastAsia"/>
          <w:sz w:val="22"/>
        </w:rPr>
        <w:br w:type="page"/>
      </w:r>
      <w:r>
        <w:rPr>
          <w:rFonts w:ascii="ＭＳ 明朝" w:eastAsia="ＭＳ 明朝" w:hAnsi="ＭＳ 明朝" w:hint="eastAsia"/>
          <w:sz w:val="22"/>
        </w:rPr>
        <w:lastRenderedPageBreak/>
        <w:t>別表第５　変更交付申請添付書類一覧（第１０条関係）</w:t>
      </w:r>
    </w:p>
    <w:tbl>
      <w:tblPr>
        <w:tblStyle w:val="1"/>
        <w:tblW w:w="0" w:type="auto"/>
        <w:tblLayout w:type="fixed"/>
        <w:tblLook w:val="04A0" w:firstRow="1" w:lastRow="0" w:firstColumn="1" w:lastColumn="0" w:noHBand="0" w:noVBand="1"/>
      </w:tblPr>
      <w:tblGrid>
        <w:gridCol w:w="3565"/>
        <w:gridCol w:w="5460"/>
      </w:tblGrid>
      <w:tr w:rsidR="00A81CD8">
        <w:tc>
          <w:tcPr>
            <w:tcW w:w="3565" w:type="dxa"/>
          </w:tcPr>
          <w:p w:rsidR="00A81CD8" w:rsidRDefault="00FD67C8">
            <w:pPr>
              <w:jc w:val="center"/>
              <w:rPr>
                <w:rFonts w:ascii="ＭＳ 明朝" w:eastAsia="ＭＳ 明朝" w:hAnsi="ＭＳ 明朝"/>
                <w:sz w:val="22"/>
              </w:rPr>
            </w:pPr>
            <w:r>
              <w:rPr>
                <w:rFonts w:ascii="ＭＳ 明朝" w:eastAsia="ＭＳ 明朝" w:hAnsi="ＭＳ 明朝" w:hint="eastAsia"/>
                <w:sz w:val="22"/>
              </w:rPr>
              <w:t>添付書類</w:t>
            </w:r>
          </w:p>
        </w:tc>
        <w:tc>
          <w:tcPr>
            <w:tcW w:w="5460" w:type="dxa"/>
          </w:tcPr>
          <w:p w:rsidR="00A81CD8" w:rsidRDefault="00FD67C8">
            <w:pPr>
              <w:jc w:val="center"/>
              <w:rPr>
                <w:rFonts w:ascii="ＭＳ 明朝" w:eastAsia="ＭＳ 明朝" w:hAnsi="ＭＳ 明朝"/>
                <w:sz w:val="22"/>
              </w:rPr>
            </w:pPr>
            <w:r>
              <w:rPr>
                <w:rFonts w:ascii="ＭＳ 明朝" w:eastAsia="ＭＳ 明朝" w:hAnsi="ＭＳ 明朝" w:hint="eastAsia"/>
                <w:sz w:val="22"/>
              </w:rPr>
              <w:t>留意事項</w:t>
            </w: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提出書類チェックシート</w:t>
            </w:r>
          </w:p>
        </w:tc>
        <w:tc>
          <w:tcPr>
            <w:tcW w:w="5460" w:type="dxa"/>
          </w:tcPr>
          <w:p w:rsidR="00A81CD8" w:rsidRDefault="00A81CD8">
            <w:pPr>
              <w:rPr>
                <w:rFonts w:ascii="ＭＳ 明朝" w:eastAsia="ＭＳ 明朝" w:hAnsi="ＭＳ 明朝"/>
                <w:sz w:val="22"/>
              </w:rPr>
            </w:pP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総括表</w:t>
            </w:r>
          </w:p>
        </w:tc>
        <w:tc>
          <w:tcPr>
            <w:tcW w:w="5460" w:type="dxa"/>
          </w:tcPr>
          <w:p w:rsidR="00A81CD8" w:rsidRDefault="00A81CD8">
            <w:pPr>
              <w:rPr>
                <w:rFonts w:ascii="ＭＳ 明朝" w:eastAsia="ＭＳ 明朝" w:hAnsi="ＭＳ 明朝"/>
                <w:sz w:val="22"/>
              </w:rPr>
            </w:pP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明細書</w:t>
            </w:r>
          </w:p>
        </w:tc>
        <w:tc>
          <w:tcPr>
            <w:tcW w:w="5460" w:type="dxa"/>
          </w:tcPr>
          <w:p w:rsidR="00A81CD8" w:rsidRDefault="00A81CD8">
            <w:pPr>
              <w:rPr>
                <w:rFonts w:ascii="ＭＳ 明朝" w:eastAsia="ＭＳ 明朝" w:hAnsi="ＭＳ 明朝"/>
                <w:sz w:val="22"/>
              </w:rPr>
            </w:pP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工事見積書の写し</w:t>
            </w:r>
          </w:p>
          <w:p w:rsidR="00A81CD8" w:rsidRDefault="00FD67C8">
            <w:pPr>
              <w:rPr>
                <w:rFonts w:ascii="ＭＳ 明朝" w:eastAsia="ＭＳ 明朝" w:hAnsi="ＭＳ 明朝"/>
                <w:sz w:val="22"/>
              </w:rPr>
            </w:pPr>
            <w:r>
              <w:rPr>
                <w:rFonts w:ascii="ＭＳ 明朝" w:eastAsia="ＭＳ 明朝" w:hAnsi="ＭＳ 明朝" w:hint="eastAsia"/>
                <w:sz w:val="22"/>
              </w:rPr>
              <w:t>（内訳明細が付いたもの）</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変更後の補助対象工事を含めた工事にかかる全体の費用及び補助対象工事とその他の工事にかかる費用がわかるもの</w:t>
            </w: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平面図</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変更後の補助対象工事を行う部分とその内容が分かるように示した平面図</w:t>
            </w: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姿図</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変更後の補助対象工事を行う部分とその内容が分かるように示した姿図</w:t>
            </w: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求積図・求積表</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変更後の補助対象工事を行う部分とその内容が分かるように示した求積図</w:t>
            </w:r>
            <w:r>
              <w:rPr>
                <w:rFonts w:ascii="ＭＳ 明朝" w:eastAsia="ＭＳ 明朝" w:hAnsi="ＭＳ 明朝" w:hint="eastAsia"/>
                <w:sz w:val="22"/>
              </w:rPr>
              <w:t>・求積表</w:t>
            </w:r>
            <w:r>
              <w:rPr>
                <w:rFonts w:ascii="ＭＳ 明朝" w:eastAsia="ＭＳ 明朝" w:hAnsi="ＭＳ 明朝" w:hint="eastAsia"/>
              </w:rPr>
              <w:t>（施工面積が確認できるもの）</w:t>
            </w:r>
          </w:p>
        </w:tc>
      </w:tr>
      <w:tr w:rsidR="00A81CD8">
        <w:trPr>
          <w:trHeight w:val="35"/>
        </w:trPr>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改修前写真</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補助対象工事を行う部位毎の工事着手前の現況写真（変更にかかる部位に限る）</w:t>
            </w: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玄関ドアの要件が確認できる書類</w:t>
            </w:r>
          </w:p>
        </w:tc>
        <w:tc>
          <w:tcPr>
            <w:tcW w:w="5460" w:type="dxa"/>
          </w:tcPr>
          <w:p w:rsidR="00A81CD8" w:rsidRDefault="00A81CD8">
            <w:pPr>
              <w:rPr>
                <w:rFonts w:ascii="ＭＳ 明朝" w:eastAsia="ＭＳ 明朝" w:hAnsi="ＭＳ 明朝"/>
              </w:rPr>
            </w:pPr>
          </w:p>
        </w:tc>
      </w:tr>
      <w:tr w:rsidR="00A81CD8">
        <w:tc>
          <w:tcPr>
            <w:tcW w:w="3565" w:type="dxa"/>
          </w:tcPr>
          <w:p w:rsidR="00A81CD8" w:rsidRDefault="00FD67C8">
            <w:r>
              <w:rPr>
                <w:rFonts w:ascii="ＭＳ 明朝" w:eastAsia="ＭＳ 明朝" w:hAnsi="ＭＳ 明朝" w:hint="eastAsia"/>
              </w:rPr>
              <w:t>設置予定のエアコンディショナーの要件が確認できる書類</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既に設置されている場合は製品番号等が確認できる写真を添付すること</w:t>
            </w: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委任状</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業者が代行する場合は、所有者の委任状を提出すること</w:t>
            </w:r>
          </w:p>
        </w:tc>
      </w:tr>
    </w:tbl>
    <w:p w:rsidR="00A81CD8" w:rsidRDefault="00A81CD8">
      <w:pPr>
        <w:rPr>
          <w:rFonts w:ascii="ＭＳ 明朝" w:eastAsia="ＭＳ 明朝" w:hAnsi="ＭＳ 明朝"/>
          <w:sz w:val="22"/>
        </w:rPr>
      </w:pPr>
    </w:p>
    <w:p w:rsidR="00A81CD8" w:rsidRDefault="00FD67C8">
      <w:pPr>
        <w:rPr>
          <w:rFonts w:ascii="ＭＳ 明朝" w:eastAsia="ＭＳ 明朝" w:hAnsi="ＭＳ 明朝"/>
          <w:sz w:val="22"/>
        </w:rPr>
      </w:pPr>
      <w:r>
        <w:rPr>
          <w:rFonts w:ascii="ＭＳ 明朝" w:eastAsia="ＭＳ 明朝" w:hAnsi="ＭＳ 明朝" w:hint="eastAsia"/>
          <w:sz w:val="22"/>
        </w:rPr>
        <w:br w:type="page"/>
      </w:r>
    </w:p>
    <w:p w:rsidR="00A81CD8" w:rsidRDefault="00FD67C8">
      <w:pPr>
        <w:rPr>
          <w:rFonts w:ascii="ＭＳ 明朝" w:eastAsia="ＭＳ 明朝" w:hAnsi="ＭＳ 明朝"/>
          <w:sz w:val="22"/>
        </w:rPr>
      </w:pPr>
      <w:r>
        <w:rPr>
          <w:rFonts w:ascii="ＭＳ 明朝" w:eastAsia="ＭＳ 明朝" w:hAnsi="ＭＳ 明朝" w:hint="eastAsia"/>
          <w:sz w:val="22"/>
        </w:rPr>
        <w:lastRenderedPageBreak/>
        <w:t>別表第６　完了実績報告添付書類一覧（第１２条関係）</w:t>
      </w:r>
    </w:p>
    <w:tbl>
      <w:tblPr>
        <w:tblStyle w:val="1"/>
        <w:tblW w:w="0" w:type="auto"/>
        <w:tblLayout w:type="fixed"/>
        <w:tblLook w:val="04A0" w:firstRow="1" w:lastRow="0" w:firstColumn="1" w:lastColumn="0" w:noHBand="0" w:noVBand="1"/>
      </w:tblPr>
      <w:tblGrid>
        <w:gridCol w:w="3565"/>
        <w:gridCol w:w="5460"/>
      </w:tblGrid>
      <w:tr w:rsidR="00A81CD8">
        <w:tc>
          <w:tcPr>
            <w:tcW w:w="3565" w:type="dxa"/>
          </w:tcPr>
          <w:p w:rsidR="00A81CD8" w:rsidRDefault="00FD67C8">
            <w:pPr>
              <w:jc w:val="center"/>
              <w:rPr>
                <w:rFonts w:ascii="ＭＳ 明朝" w:eastAsia="ＭＳ 明朝" w:hAnsi="ＭＳ 明朝"/>
                <w:sz w:val="22"/>
              </w:rPr>
            </w:pPr>
            <w:r>
              <w:rPr>
                <w:rFonts w:ascii="ＭＳ 明朝" w:eastAsia="ＭＳ 明朝" w:hAnsi="ＭＳ 明朝" w:hint="eastAsia"/>
                <w:sz w:val="22"/>
              </w:rPr>
              <w:t>添付書類</w:t>
            </w:r>
          </w:p>
        </w:tc>
        <w:tc>
          <w:tcPr>
            <w:tcW w:w="5460" w:type="dxa"/>
          </w:tcPr>
          <w:p w:rsidR="00A81CD8" w:rsidRDefault="00FD67C8">
            <w:pPr>
              <w:jc w:val="center"/>
              <w:rPr>
                <w:rFonts w:ascii="ＭＳ 明朝" w:eastAsia="ＭＳ 明朝" w:hAnsi="ＭＳ 明朝"/>
                <w:sz w:val="22"/>
              </w:rPr>
            </w:pPr>
            <w:r>
              <w:rPr>
                <w:rFonts w:ascii="ＭＳ 明朝" w:eastAsia="ＭＳ 明朝" w:hAnsi="ＭＳ 明朝" w:hint="eastAsia"/>
                <w:sz w:val="22"/>
              </w:rPr>
              <w:t>留意事項</w:t>
            </w: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提出書類チェックシート</w:t>
            </w:r>
          </w:p>
        </w:tc>
        <w:tc>
          <w:tcPr>
            <w:tcW w:w="5460" w:type="dxa"/>
          </w:tcPr>
          <w:p w:rsidR="00A81CD8" w:rsidRDefault="00A81CD8">
            <w:pPr>
              <w:rPr>
                <w:rFonts w:ascii="ＭＳ 明朝" w:eastAsia="ＭＳ 明朝" w:hAnsi="ＭＳ 明朝"/>
              </w:rPr>
            </w:pP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総括表</w:t>
            </w:r>
          </w:p>
        </w:tc>
        <w:tc>
          <w:tcPr>
            <w:tcW w:w="5460" w:type="dxa"/>
          </w:tcPr>
          <w:p w:rsidR="00A81CD8" w:rsidRDefault="00A81CD8">
            <w:pPr>
              <w:rPr>
                <w:rFonts w:ascii="ＭＳ 明朝" w:eastAsia="ＭＳ 明朝" w:hAnsi="ＭＳ 明朝"/>
              </w:rPr>
            </w:pP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明細書</w:t>
            </w:r>
          </w:p>
        </w:tc>
        <w:tc>
          <w:tcPr>
            <w:tcW w:w="5460" w:type="dxa"/>
          </w:tcPr>
          <w:p w:rsidR="00A81CD8" w:rsidRDefault="00A81CD8">
            <w:pPr>
              <w:rPr>
                <w:rFonts w:ascii="ＭＳ 明朝" w:eastAsia="ＭＳ 明朝" w:hAnsi="ＭＳ 明朝"/>
              </w:rPr>
            </w:pP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実績報告確認写真</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補助対象工事を行う部分毎の工事完了時（工事完了後に隠蔽される部分は工事中）の写真</w:t>
            </w: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工事に要した費用に係る領収書の写し</w:t>
            </w:r>
          </w:p>
        </w:tc>
        <w:tc>
          <w:tcPr>
            <w:tcW w:w="5460" w:type="dxa"/>
          </w:tcPr>
          <w:p w:rsidR="00A81CD8" w:rsidRDefault="00A81CD8">
            <w:pPr>
              <w:rPr>
                <w:rFonts w:ascii="ＭＳ 明朝" w:eastAsia="ＭＳ 明朝" w:hAnsi="ＭＳ 明朝"/>
              </w:rPr>
            </w:pP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工事請負契約書又は請書の写し</w:t>
            </w:r>
          </w:p>
        </w:tc>
        <w:tc>
          <w:tcPr>
            <w:tcW w:w="5460" w:type="dxa"/>
          </w:tcPr>
          <w:p w:rsidR="00A81CD8" w:rsidRDefault="00A81CD8">
            <w:pPr>
              <w:rPr>
                <w:rFonts w:ascii="ＭＳ 明朝" w:eastAsia="ＭＳ 明朝" w:hAnsi="ＭＳ 明朝"/>
              </w:rPr>
            </w:pP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工事見積書の写し</w:t>
            </w:r>
          </w:p>
          <w:p w:rsidR="00A81CD8" w:rsidRDefault="00FD67C8">
            <w:pPr>
              <w:rPr>
                <w:rFonts w:ascii="ＭＳ 明朝" w:eastAsia="ＭＳ 明朝" w:hAnsi="ＭＳ 明朝"/>
                <w:sz w:val="22"/>
              </w:rPr>
            </w:pPr>
            <w:r>
              <w:rPr>
                <w:rFonts w:ascii="ＭＳ 明朝" w:eastAsia="ＭＳ 明朝" w:hAnsi="ＭＳ 明朝" w:hint="eastAsia"/>
                <w:sz w:val="22"/>
              </w:rPr>
              <w:t>（内訳明細が付いたもの）</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補助対象工事を含めた工事にかかる全体の費用及び補助対象工事とその他の工事にかかる費用がわかるもの</w:t>
            </w: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出荷証明書・施工証明書</w:t>
            </w:r>
          </w:p>
        </w:tc>
        <w:tc>
          <w:tcPr>
            <w:tcW w:w="5460" w:type="dxa"/>
          </w:tcPr>
          <w:p w:rsidR="00A81CD8" w:rsidRDefault="00A81CD8">
            <w:pPr>
              <w:rPr>
                <w:rFonts w:ascii="ＭＳ 明朝" w:eastAsia="ＭＳ 明朝" w:hAnsi="ＭＳ 明朝"/>
              </w:rPr>
            </w:pP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平面図</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補助対象工事を行う部分とその内容が分かるように示した平面図</w:t>
            </w: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姿図</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補助対象工事を行う部分とその内容が分かるように示した姿図</w:t>
            </w: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求積図・求積表</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補助対象工事を行う部分とその内容が分かるように示した求積図</w:t>
            </w:r>
            <w:r>
              <w:rPr>
                <w:rFonts w:ascii="ＭＳ 明朝" w:eastAsia="ＭＳ 明朝" w:hAnsi="ＭＳ 明朝" w:hint="eastAsia"/>
                <w:sz w:val="22"/>
              </w:rPr>
              <w:t>・求積表</w:t>
            </w:r>
            <w:r>
              <w:rPr>
                <w:rFonts w:ascii="ＭＳ 明朝" w:eastAsia="ＭＳ 明朝" w:hAnsi="ＭＳ 明朝" w:hint="eastAsia"/>
              </w:rPr>
              <w:t>（施工面積が確認できるもの）</w:t>
            </w: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住民票の写し</w:t>
            </w:r>
          </w:p>
          <w:p w:rsidR="00A81CD8" w:rsidRDefault="00FD67C8">
            <w:pPr>
              <w:rPr>
                <w:rFonts w:ascii="ＭＳ 明朝" w:eastAsia="ＭＳ 明朝" w:hAnsi="ＭＳ 明朝"/>
                <w:sz w:val="22"/>
              </w:rPr>
            </w:pPr>
            <w:r>
              <w:rPr>
                <w:rFonts w:ascii="ＭＳ 明朝" w:eastAsia="ＭＳ 明朝" w:hAnsi="ＭＳ 明朝" w:hint="eastAsia"/>
                <w:sz w:val="22"/>
              </w:rPr>
              <w:t>※本籍地の記載不要</w:t>
            </w:r>
          </w:p>
          <w:p w:rsidR="00A81CD8" w:rsidRDefault="00FD67C8">
            <w:pPr>
              <w:rPr>
                <w:rFonts w:ascii="ＭＳ 明朝" w:eastAsia="ＭＳ 明朝" w:hAnsi="ＭＳ 明朝"/>
                <w:sz w:val="22"/>
              </w:rPr>
            </w:pPr>
            <w:r>
              <w:rPr>
                <w:rFonts w:ascii="ＭＳ 明朝" w:eastAsia="ＭＳ 明朝" w:hAnsi="ＭＳ 明朝" w:hint="eastAsia"/>
                <w:sz w:val="22"/>
              </w:rPr>
              <w:t>※個人番号（マイナンバー）が記載されていないもの</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自身が常時居住する住宅であるか確認できるもの（申請時点で確認できない場合）</w:t>
            </w: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建物登記事項証明書</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補助対象工事を行う建物の所有者が確認できるもの（申請時点で確認できない場合）</w:t>
            </w: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耐震基準（要綱第４条第２号ロ）に適合していることが確認できる書類</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昭和56年5月31日以前に建てられたが、耐震診断の上部構造評定が1.0以上であることが確認できるもの（申請時点で確認できない場合）</w:t>
            </w: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引き渡し完了証明書</w:t>
            </w:r>
          </w:p>
        </w:tc>
        <w:tc>
          <w:tcPr>
            <w:tcW w:w="5460" w:type="dxa"/>
          </w:tcPr>
          <w:p w:rsidR="00A81CD8" w:rsidRDefault="00A81CD8">
            <w:pPr>
              <w:rPr>
                <w:rFonts w:ascii="ＭＳ 明朝" w:eastAsia="ＭＳ 明朝" w:hAnsi="ＭＳ 明朝"/>
              </w:rPr>
            </w:pPr>
          </w:p>
        </w:tc>
      </w:tr>
      <w:tr w:rsidR="00A81CD8">
        <w:tc>
          <w:tcPr>
            <w:tcW w:w="3565" w:type="dxa"/>
          </w:tcPr>
          <w:p w:rsidR="00A81CD8" w:rsidRDefault="00FD67C8">
            <w:pPr>
              <w:rPr>
                <w:rFonts w:ascii="ＭＳ 明朝" w:eastAsia="ＭＳ 明朝" w:hAnsi="ＭＳ 明朝"/>
                <w:sz w:val="22"/>
              </w:rPr>
            </w:pPr>
            <w:r>
              <w:rPr>
                <w:rFonts w:ascii="ＭＳ 明朝" w:eastAsia="ＭＳ 明朝" w:hAnsi="ＭＳ 明朝" w:hint="eastAsia"/>
                <w:sz w:val="22"/>
              </w:rPr>
              <w:t>委任状</w:t>
            </w:r>
          </w:p>
        </w:tc>
        <w:tc>
          <w:tcPr>
            <w:tcW w:w="5460" w:type="dxa"/>
          </w:tcPr>
          <w:p w:rsidR="00A81CD8" w:rsidRDefault="00FD67C8">
            <w:pPr>
              <w:rPr>
                <w:rFonts w:ascii="ＭＳ 明朝" w:eastAsia="ＭＳ 明朝" w:hAnsi="ＭＳ 明朝"/>
              </w:rPr>
            </w:pPr>
            <w:r>
              <w:rPr>
                <w:rFonts w:ascii="ＭＳ 明朝" w:eastAsia="ＭＳ 明朝" w:hAnsi="ＭＳ 明朝" w:hint="eastAsia"/>
              </w:rPr>
              <w:t>業者が代行する場合は、所有者の委任状を提出すること</w:t>
            </w:r>
          </w:p>
        </w:tc>
      </w:tr>
    </w:tbl>
    <w:p w:rsidR="00A81CD8" w:rsidRDefault="00A81CD8">
      <w:pPr>
        <w:rPr>
          <w:rFonts w:ascii="ＭＳ 明朝" w:eastAsia="ＭＳ 明朝" w:hAnsi="ＭＳ 明朝"/>
          <w:sz w:val="22"/>
        </w:rPr>
      </w:pPr>
    </w:p>
    <w:sectPr w:rsidR="00A81CD8">
      <w:footerReference w:type="default" r:id="rId6"/>
      <w:pgSz w:w="11906" w:h="16838"/>
      <w:pgMar w:top="1985" w:right="1417" w:bottom="1701" w:left="1417" w:header="851" w:footer="737"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1A9B" w:rsidRDefault="00411A9B">
      <w:r>
        <w:separator/>
      </w:r>
    </w:p>
  </w:endnote>
  <w:endnote w:type="continuationSeparator" w:id="0">
    <w:p w:rsidR="00411A9B" w:rsidRDefault="00411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hint="eastAsia"/>
      </w:rPr>
      <w:alias w:val=""/>
      <w:tag w:val=""/>
      <w:id w:val="-1128090995"/>
      <w:docPartObj>
        <w:docPartGallery w:val="Page Numbers (Bottom of Page)"/>
        <w:docPartUnique/>
      </w:docPartObj>
    </w:sdtPr>
    <w:sdtContent>
      <w:p w:rsidR="00411A9B" w:rsidRDefault="00411A9B">
        <w:pPr>
          <w:jc w:val="center"/>
        </w:pPr>
        <w:r>
          <w:rPr>
            <w:rFonts w:hint="eastAsia"/>
          </w:rPr>
          <w:fldChar w:fldCharType="begin"/>
        </w:r>
        <w:r>
          <w:rPr>
            <w:rFonts w:hint="eastAsia"/>
          </w:rPr>
          <w:instrText xml:space="preserve">PAGE  \* MERGEFORMAT </w:instrText>
        </w:r>
        <w:r>
          <w:rPr>
            <w:rFonts w:hint="eastAsia"/>
          </w:rPr>
          <w:fldChar w:fldCharType="separate"/>
        </w:r>
        <w:r>
          <w:rPr>
            <w:rStyle w:val="a5"/>
            <w:rFonts w:hint="eastAsia"/>
          </w:rPr>
          <w:t>12</w:t>
        </w:r>
        <w:r>
          <w:rPr>
            <w:rFonts w:hint="eastAsia"/>
          </w:rPr>
          <w:fldChar w:fldCharType="end"/>
        </w:r>
      </w:p>
      <w:p w:rsidR="00411A9B" w:rsidRDefault="00411A9B"/>
    </w:sdtContent>
  </w:sdt>
  <w:p w:rsidR="00411A9B" w:rsidRDefault="00411A9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1A9B" w:rsidRDefault="00411A9B">
      <w:r>
        <w:separator/>
      </w:r>
    </w:p>
  </w:footnote>
  <w:footnote w:type="continuationSeparator" w:id="0">
    <w:p w:rsidR="00411A9B" w:rsidRDefault="00411A9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proofState w:spelling="clean" w:grammar="dirty"/>
  <w:defaultTabStop w:val="840"/>
  <w:hyphenationZone w:val="0"/>
  <w:defaultTableStyle w:val="1"/>
  <w:drawingGridHorizontalSpacing w:val="21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CD8"/>
    <w:rsid w:val="00000244"/>
    <w:rsid w:val="00092E3E"/>
    <w:rsid w:val="001674EA"/>
    <w:rsid w:val="00187387"/>
    <w:rsid w:val="001A7C0A"/>
    <w:rsid w:val="001E26AF"/>
    <w:rsid w:val="001E4B59"/>
    <w:rsid w:val="00376E0A"/>
    <w:rsid w:val="00411A9B"/>
    <w:rsid w:val="005107A6"/>
    <w:rsid w:val="005E38B6"/>
    <w:rsid w:val="006D4E6C"/>
    <w:rsid w:val="00756A4F"/>
    <w:rsid w:val="007959F9"/>
    <w:rsid w:val="008349FF"/>
    <w:rsid w:val="008F4538"/>
    <w:rsid w:val="009411F8"/>
    <w:rsid w:val="00A04BEE"/>
    <w:rsid w:val="00A81CD8"/>
    <w:rsid w:val="00AD4A56"/>
    <w:rsid w:val="00AF28D4"/>
    <w:rsid w:val="00CF3448"/>
    <w:rsid w:val="00DB2B2B"/>
    <w:rsid w:val="00E44391"/>
    <w:rsid w:val="00E70C47"/>
    <w:rsid w:val="00FD67C8"/>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565CC61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rPr>
      <w:vertAlign w:val="superscript"/>
    </w:rPr>
  </w:style>
  <w:style w:type="character" w:styleId="a4">
    <w:name w:val="endnote reference"/>
    <w:basedOn w:val="a0"/>
    <w:semiHidden/>
    <w:rPr>
      <w:vertAlign w:val="superscript"/>
    </w:rPr>
  </w:style>
  <w:style w:type="character" w:styleId="a5">
    <w:name w:val="page number"/>
    <w:basedOn w:val="a0"/>
  </w:style>
  <w:style w:type="table" w:customStyle="1" w:styleId="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AD4A56"/>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AD4A56"/>
    <w:rPr>
      <w:rFonts w:asciiTheme="majorHAnsi" w:eastAsiaTheme="majorEastAsia" w:hAnsiTheme="majorHAnsi" w:cstheme="majorBidi"/>
      <w:sz w:val="18"/>
      <w:szCs w:val="18"/>
    </w:rPr>
  </w:style>
  <w:style w:type="paragraph" w:styleId="a8">
    <w:name w:val="header"/>
    <w:basedOn w:val="a"/>
    <w:link w:val="a9"/>
    <w:uiPriority w:val="99"/>
    <w:unhideWhenUsed/>
    <w:rsid w:val="00E70C47"/>
    <w:pPr>
      <w:tabs>
        <w:tab w:val="center" w:pos="4252"/>
        <w:tab w:val="right" w:pos="8504"/>
      </w:tabs>
      <w:snapToGrid w:val="0"/>
    </w:pPr>
  </w:style>
  <w:style w:type="character" w:customStyle="1" w:styleId="a9">
    <w:name w:val="ヘッダー (文字)"/>
    <w:basedOn w:val="a0"/>
    <w:link w:val="a8"/>
    <w:uiPriority w:val="99"/>
    <w:rsid w:val="00E70C47"/>
  </w:style>
  <w:style w:type="paragraph" w:styleId="aa">
    <w:name w:val="footer"/>
    <w:basedOn w:val="a"/>
    <w:link w:val="ab"/>
    <w:uiPriority w:val="99"/>
    <w:unhideWhenUsed/>
    <w:rsid w:val="00E70C47"/>
    <w:pPr>
      <w:tabs>
        <w:tab w:val="center" w:pos="4252"/>
        <w:tab w:val="right" w:pos="8504"/>
      </w:tabs>
      <w:snapToGrid w:val="0"/>
    </w:pPr>
  </w:style>
  <w:style w:type="character" w:customStyle="1" w:styleId="ab">
    <w:name w:val="フッター (文字)"/>
    <w:basedOn w:val="a0"/>
    <w:link w:val="aa"/>
    <w:uiPriority w:val="99"/>
    <w:rsid w:val="00E70C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1541</Words>
  <Characters>8784</Characters>
  <Application>Microsoft Office Word</Application>
  <DocSecurity>0</DocSecurity>
  <Lines>73</Lines>
  <Paragraphs>20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2026-04-08T06:57:00Z</dcterms:created>
  <dcterms:modified xsi:type="dcterms:W3CDTF">2026-06-09T00:37:00Z</dcterms:modified>
</cp:coreProperties>
</file>