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C23" w:rsidRDefault="00832C23">
      <w:pPr>
        <w:wordWrap w:val="0"/>
        <w:overflowPunct w:val="0"/>
        <w:autoSpaceDE w:val="0"/>
        <w:autoSpaceDN w:val="0"/>
        <w:adjustRightInd w:val="0"/>
        <w:rPr>
          <w:rFonts w:ascii="ＭＳ 明朝"/>
          <w:noProof/>
        </w:rPr>
      </w:pPr>
      <w:bookmarkStart w:id="0" w:name="_GoBack"/>
      <w:bookmarkEnd w:id="0"/>
      <w:r>
        <w:rPr>
          <w:rFonts w:ascii="ＭＳ 明朝" w:hAnsi="ＭＳ 明朝" w:hint="eastAsia"/>
          <w:noProof/>
        </w:rPr>
        <w:t>様式第７号（第７条関係）</w:t>
      </w:r>
    </w:p>
    <w:p w:rsidR="00832C23" w:rsidRDefault="00832C23">
      <w:pPr>
        <w:jc w:val="right"/>
        <w:rPr>
          <w:rFonts w:ascii="ＭＳ 明朝"/>
          <w:noProof/>
        </w:rPr>
      </w:pPr>
      <w:r>
        <w:rPr>
          <w:rFonts w:ascii="ＭＳ 明朝" w:hAnsi="ＭＳ 明朝" w:hint="eastAsia"/>
          <w:noProof/>
        </w:rPr>
        <w:t xml:space="preserve">　　年　　月　　日</w:t>
      </w:r>
    </w:p>
    <w:p w:rsidR="00832C23" w:rsidRDefault="00832C23">
      <w:pPr>
        <w:jc w:val="left"/>
        <w:rPr>
          <w:rFonts w:ascii="ＭＳ 明朝"/>
          <w:noProof/>
        </w:rPr>
      </w:pPr>
    </w:p>
    <w:p w:rsidR="00832C23" w:rsidRDefault="00832C23">
      <w:pPr>
        <w:spacing w:line="320" w:lineRule="exact"/>
        <w:jc w:val="center"/>
        <w:rPr>
          <w:rFonts w:ascii="ＭＳ 明朝"/>
          <w:noProof/>
          <w:kern w:val="0"/>
        </w:rPr>
      </w:pPr>
      <w:r>
        <w:rPr>
          <w:rFonts w:ascii="ＭＳ 明朝" w:hAnsi="ＭＳ 明朝" w:hint="eastAsia"/>
          <w:noProof/>
          <w:kern w:val="0"/>
          <w:sz w:val="28"/>
        </w:rPr>
        <w:t>仁淀川町空き家バンク利用登録申請書</w:t>
      </w:r>
    </w:p>
    <w:p w:rsidR="00832C23" w:rsidRDefault="00832C23">
      <w:pPr>
        <w:jc w:val="left"/>
        <w:rPr>
          <w:rFonts w:ascii="ＭＳ 明朝"/>
          <w:noProof/>
        </w:rPr>
      </w:pPr>
    </w:p>
    <w:p w:rsidR="00832C23" w:rsidRDefault="00832C23">
      <w:pPr>
        <w:jc w:val="left"/>
        <w:rPr>
          <w:rFonts w:ascii="ＭＳ 明朝"/>
          <w:noProof/>
        </w:rPr>
      </w:pPr>
      <w:r>
        <w:rPr>
          <w:rFonts w:ascii="ＭＳ 明朝" w:hAnsi="ＭＳ 明朝" w:hint="eastAsia"/>
          <w:noProof/>
        </w:rPr>
        <w:t xml:space="preserve">　仁淀川町長　様</w:t>
      </w:r>
    </w:p>
    <w:p w:rsidR="00832C23" w:rsidRDefault="00832C23">
      <w:pPr>
        <w:jc w:val="left"/>
        <w:rPr>
          <w:rFonts w:ascii="ＭＳ 明朝"/>
          <w:noProof/>
        </w:rPr>
      </w:pPr>
    </w:p>
    <w:p w:rsidR="00832C23" w:rsidRDefault="00832C23">
      <w:pPr>
        <w:jc w:val="left"/>
        <w:rPr>
          <w:rFonts w:ascii="ＭＳ 明朝"/>
          <w:noProof/>
        </w:rPr>
      </w:pPr>
      <w:r>
        <w:rPr>
          <w:rFonts w:ascii="ＭＳ 明朝" w:hAnsi="ＭＳ 明朝" w:hint="eastAsia"/>
          <w:noProof/>
        </w:rPr>
        <w:t xml:space="preserve">　　　　　　　　　　　　　（申請者）</w:t>
      </w:r>
      <w:r>
        <w:rPr>
          <w:rFonts w:ascii="ＭＳ 明朝" w:hAnsi="ＭＳ 明朝" w:hint="eastAsia"/>
          <w:noProof/>
          <w:u w:val="single"/>
        </w:rPr>
        <w:t xml:space="preserve">　住所　　　　　　　　　　　　　　　　　　　　　　　　　　　　</w:t>
      </w:r>
    </w:p>
    <w:p w:rsidR="00832C23" w:rsidRDefault="00832C23">
      <w:pPr>
        <w:jc w:val="left"/>
        <w:rPr>
          <w:rFonts w:ascii="ＭＳ 明朝"/>
          <w:noProof/>
        </w:rPr>
      </w:pPr>
    </w:p>
    <w:p w:rsidR="00832C23" w:rsidRDefault="00832C23">
      <w:pPr>
        <w:jc w:val="left"/>
        <w:rPr>
          <w:rFonts w:ascii="ＭＳ 明朝"/>
          <w:noProof/>
          <w:u w:val="single"/>
        </w:rPr>
      </w:pPr>
      <w:r>
        <w:rPr>
          <w:rFonts w:ascii="ＭＳ 明朝" w:hAnsi="ＭＳ 明朝" w:hint="eastAsia"/>
          <w:noProof/>
        </w:rPr>
        <w:t xml:space="preserve">　　　　　　　　　　　　　　　　　　</w:t>
      </w:r>
      <w:r>
        <w:rPr>
          <w:rFonts w:ascii="ＭＳ 明朝" w:hAnsi="ＭＳ 明朝" w:hint="eastAsia"/>
          <w:noProof/>
          <w:u w:val="single"/>
        </w:rPr>
        <w:t xml:space="preserve">　氏名　　　　　　　　　　　　　　　　　　　　　　㊞　　　　　</w:t>
      </w:r>
    </w:p>
    <w:p w:rsidR="00832C23" w:rsidRDefault="00832C23">
      <w:pPr>
        <w:jc w:val="left"/>
        <w:rPr>
          <w:rFonts w:ascii="ＭＳ 明朝"/>
          <w:noProof/>
        </w:rPr>
      </w:pPr>
    </w:p>
    <w:p w:rsidR="00832C23" w:rsidRDefault="00832C23">
      <w:pPr>
        <w:overflowPunct w:val="0"/>
        <w:autoSpaceDE w:val="0"/>
        <w:autoSpaceDN w:val="0"/>
        <w:rPr>
          <w:rFonts w:ascii="ＭＳ 明朝"/>
          <w:noProof/>
          <w:kern w:val="0"/>
        </w:rPr>
      </w:pPr>
      <w:r>
        <w:rPr>
          <w:rFonts w:ascii="ＭＳ 明朝" w:hAnsi="ＭＳ 明朝" w:hint="eastAsia"/>
          <w:noProof/>
        </w:rPr>
        <w:t xml:space="preserve">　仁淀川町空き家バンク制度実施要綱に定める内容を理解し、次に掲げるすべての事項を確認した上で、同要綱第７条第１項の規定により、利用登録を申請します</w:t>
      </w:r>
      <w:r>
        <w:rPr>
          <w:rFonts w:ascii="ＭＳ 明朝" w:hAnsi="ＭＳ 明朝" w:hint="eastAsia"/>
          <w:noProof/>
          <w:kern w:val="0"/>
        </w:rPr>
        <w:t>。</w:t>
      </w:r>
    </w:p>
    <w:p w:rsidR="00832C23" w:rsidRDefault="00832C23">
      <w:pPr>
        <w:overflowPunct w:val="0"/>
        <w:autoSpaceDE w:val="0"/>
        <w:autoSpaceDN w:val="0"/>
        <w:rPr>
          <w:rFonts w:ascii="ＭＳ 明朝"/>
          <w:noProof/>
          <w:kern w:val="0"/>
        </w:rPr>
      </w:pPr>
    </w:p>
    <w:p w:rsidR="00832C23" w:rsidRDefault="00832C23">
      <w:pPr>
        <w:overflowPunct w:val="0"/>
        <w:autoSpaceDE w:val="0"/>
        <w:autoSpaceDN w:val="0"/>
        <w:ind w:left="108" w:hanging="108"/>
        <w:rPr>
          <w:rFonts w:ascii="ＭＳ 明朝"/>
          <w:b/>
          <w:noProof/>
          <w:kern w:val="0"/>
        </w:rPr>
      </w:pPr>
      <w:r>
        <w:rPr>
          <w:rFonts w:ascii="ＭＳ 明朝" w:hAnsi="ＭＳ 明朝" w:hint="eastAsia"/>
          <w:b/>
          <w:noProof/>
          <w:kern w:val="0"/>
        </w:rPr>
        <w:t>１　登録内容は、別紙空き家バンク利用者登録台帳に記載のとおりです。</w:t>
      </w:r>
    </w:p>
    <w:p w:rsidR="00832C23" w:rsidRDefault="00832C23">
      <w:pPr>
        <w:overflowPunct w:val="0"/>
        <w:autoSpaceDE w:val="0"/>
        <w:autoSpaceDN w:val="0"/>
        <w:rPr>
          <w:rFonts w:ascii="ＭＳ 明朝"/>
          <w:noProof/>
          <w:kern w:val="0"/>
        </w:rPr>
      </w:pPr>
    </w:p>
    <w:p w:rsidR="00832C23" w:rsidRDefault="00832C23">
      <w:pPr>
        <w:overflowPunct w:val="0"/>
        <w:autoSpaceDE w:val="0"/>
        <w:autoSpaceDN w:val="0"/>
        <w:ind w:left="304" w:hangingChars="144" w:hanging="304"/>
        <w:rPr>
          <w:rFonts w:ascii="ＭＳ 明朝"/>
          <w:b/>
          <w:noProof/>
          <w:kern w:val="0"/>
        </w:rPr>
      </w:pPr>
      <w:r>
        <w:rPr>
          <w:rFonts w:ascii="ＭＳ 明朝" w:hAnsi="ＭＳ 明朝" w:hint="eastAsia"/>
          <w:b/>
          <w:noProof/>
          <w:kern w:val="0"/>
        </w:rPr>
        <w:t>２　同意事項　内容を確認の上、☑してください。</w:t>
      </w:r>
    </w:p>
    <w:p w:rsidR="00832C23" w:rsidRDefault="00832C23">
      <w:pPr>
        <w:overflowPunct w:val="0"/>
        <w:autoSpaceDE w:val="0"/>
        <w:autoSpaceDN w:val="0"/>
        <w:ind w:left="1142" w:hangingChars="544" w:hanging="1142"/>
        <w:rPr>
          <w:rFonts w:ascii="ＭＳ 明朝"/>
          <w:noProof/>
          <w:kern w:val="0"/>
        </w:rPr>
      </w:pPr>
      <w:r>
        <w:rPr>
          <w:rFonts w:ascii="ＭＳ 明朝" w:hAnsi="ＭＳ 明朝" w:hint="eastAsia"/>
          <w:noProof/>
          <w:kern w:val="0"/>
        </w:rPr>
        <w:t xml:space="preserve">　□　町が、空き家の所有者または管理者に対して、登録された情報を提供すること。</w:t>
      </w:r>
    </w:p>
    <w:p w:rsidR="00832C23" w:rsidRDefault="00832C23">
      <w:pPr>
        <w:overflowPunct w:val="0"/>
        <w:autoSpaceDE w:val="0"/>
        <w:autoSpaceDN w:val="0"/>
        <w:ind w:left="470" w:hangingChars="224" w:hanging="470"/>
        <w:rPr>
          <w:rFonts w:ascii="ＭＳ 明朝"/>
          <w:noProof/>
          <w:kern w:val="0"/>
        </w:rPr>
      </w:pPr>
      <w:r>
        <w:rPr>
          <w:rFonts w:ascii="ＭＳ 明朝" w:hAnsi="ＭＳ 明朝" w:hint="eastAsia"/>
          <w:noProof/>
          <w:kern w:val="0"/>
        </w:rPr>
        <w:t xml:space="preserve">　□　申請時及び空き家バンク利用登録期間中において、申請者及びその同居予定者の市町村税及び税外収入等の納付状況について、町が調査すること。</w:t>
      </w:r>
    </w:p>
    <w:p w:rsidR="00832C23" w:rsidRDefault="00832C23">
      <w:pPr>
        <w:overflowPunct w:val="0"/>
        <w:autoSpaceDE w:val="0"/>
        <w:autoSpaceDN w:val="0"/>
        <w:ind w:left="470" w:hangingChars="224" w:hanging="470"/>
        <w:rPr>
          <w:rFonts w:ascii="ＭＳ 明朝"/>
          <w:noProof/>
          <w:kern w:val="0"/>
        </w:rPr>
      </w:pPr>
      <w:r>
        <w:rPr>
          <w:rFonts w:ascii="ＭＳ 明朝" w:hAnsi="ＭＳ 明朝" w:hint="eastAsia"/>
          <w:noProof/>
          <w:kern w:val="0"/>
        </w:rPr>
        <w:t xml:space="preserve">　</w:t>
      </w:r>
      <w:bookmarkStart w:id="1" w:name="_Hlk231913967"/>
      <w:r>
        <w:rPr>
          <w:rFonts w:ascii="ＭＳ 明朝" w:hAnsi="ＭＳ 明朝" w:hint="eastAsia"/>
          <w:noProof/>
          <w:kern w:val="0"/>
        </w:rPr>
        <w:t>□　利用登録の有効期間は登録から２年を経過する日の属する年度の末日であり、継続したい場合は改めて利用登録の申請をすること。</w:t>
      </w:r>
      <w:bookmarkEnd w:id="1"/>
    </w:p>
    <w:p w:rsidR="00832C23" w:rsidRDefault="00832C23">
      <w:pPr>
        <w:overflowPunct w:val="0"/>
        <w:autoSpaceDE w:val="0"/>
        <w:autoSpaceDN w:val="0"/>
        <w:ind w:left="470" w:hangingChars="224" w:hanging="470"/>
        <w:rPr>
          <w:rFonts w:ascii="ＭＳ 明朝"/>
          <w:noProof/>
          <w:kern w:val="0"/>
        </w:rPr>
      </w:pPr>
      <w:r>
        <w:rPr>
          <w:rFonts w:ascii="ＭＳ 明朝" w:hAnsi="ＭＳ 明朝" w:hint="eastAsia"/>
          <w:noProof/>
          <w:kern w:val="0"/>
        </w:rPr>
        <w:t xml:space="preserve">　□　町は、所有者と利用登録者間で行う物件の売買並びに賃貸借に関する交渉及び契約等について、一切これに関与しないこと。</w:t>
      </w:r>
    </w:p>
    <w:p w:rsidR="00832C23" w:rsidRDefault="00832C23">
      <w:pPr>
        <w:overflowPunct w:val="0"/>
        <w:autoSpaceDE w:val="0"/>
        <w:autoSpaceDN w:val="0"/>
        <w:ind w:left="470" w:hangingChars="224" w:hanging="470"/>
        <w:rPr>
          <w:rFonts w:ascii="ＭＳ 明朝"/>
          <w:noProof/>
          <w:kern w:val="0"/>
        </w:rPr>
      </w:pPr>
    </w:p>
    <w:p w:rsidR="00832C23" w:rsidRDefault="00832C23">
      <w:pPr>
        <w:overflowPunct w:val="0"/>
        <w:autoSpaceDE w:val="0"/>
        <w:autoSpaceDN w:val="0"/>
        <w:rPr>
          <w:rFonts w:ascii="ＭＳ 明朝"/>
          <w:b/>
          <w:noProof/>
          <w:kern w:val="0"/>
        </w:rPr>
      </w:pPr>
      <w:r>
        <w:rPr>
          <w:rFonts w:ascii="ＭＳ 明朝" w:hAnsi="ＭＳ 明朝" w:hint="eastAsia"/>
          <w:b/>
          <w:noProof/>
          <w:kern w:val="0"/>
        </w:rPr>
        <w:t xml:space="preserve">３　誓約事項　</w:t>
      </w:r>
      <w:r>
        <w:rPr>
          <w:rFonts w:ascii="ＭＳ 明朝" w:hAnsi="ＭＳ 明朝" w:hint="eastAsia"/>
          <w:b/>
          <w:noProof/>
        </w:rPr>
        <w:t>内容を確認の上、☑してください。</w:t>
      </w:r>
    </w:p>
    <w:p w:rsidR="00832C23" w:rsidRDefault="00832C23">
      <w:pPr>
        <w:ind w:leftChars="100" w:left="483" w:hangingChars="130" w:hanging="273"/>
        <w:rPr>
          <w:rFonts w:ascii="ＭＳ 明朝"/>
          <w:noProof/>
        </w:rPr>
      </w:pPr>
      <w:r>
        <w:rPr>
          <w:rFonts w:ascii="ＭＳ 明朝" w:hAnsi="ＭＳ 明朝" w:hint="eastAsia"/>
          <w:noProof/>
        </w:rPr>
        <w:t xml:space="preserve">□　</w:t>
      </w:r>
      <w:r>
        <w:rPr>
          <w:rFonts w:ascii="ＭＳ 明朝" w:hAnsi="ＭＳ 明朝" w:hint="eastAsia"/>
          <w:noProof/>
          <w:kern w:val="0"/>
        </w:rPr>
        <w:t>空き家バンク利用者登録台帳の記載内容</w:t>
      </w:r>
      <w:r>
        <w:rPr>
          <w:rFonts w:ascii="ＭＳ 明朝" w:hAnsi="ＭＳ 明朝" w:hint="eastAsia"/>
          <w:noProof/>
        </w:rPr>
        <w:t>に偽りはなく、仁淀川町空き家バンク制度実施要綱第７条第２項各号のいずれかに該当し、かつ、同条第３項各号の規定に該当しないこと。</w:t>
      </w:r>
    </w:p>
    <w:p w:rsidR="00832C23" w:rsidRDefault="00832C23">
      <w:pPr>
        <w:ind w:leftChars="100" w:left="483" w:hangingChars="130" w:hanging="273"/>
        <w:rPr>
          <w:rFonts w:ascii="ＭＳ 明朝"/>
          <w:noProof/>
        </w:rPr>
      </w:pPr>
      <w:r>
        <w:rPr>
          <w:rFonts w:ascii="ＭＳ 明朝" w:hAnsi="ＭＳ 明朝" w:hint="eastAsia"/>
          <w:noProof/>
        </w:rPr>
        <w:t>□　同居予定者の情報については、本人の同意を得て記載していること。</w:t>
      </w:r>
    </w:p>
    <w:p w:rsidR="00832C23" w:rsidRDefault="00832C23">
      <w:pPr>
        <w:ind w:leftChars="100" w:left="483" w:hangingChars="130" w:hanging="273"/>
        <w:rPr>
          <w:rFonts w:ascii="ＭＳ 明朝"/>
          <w:noProof/>
        </w:rPr>
      </w:pPr>
      <w:r>
        <w:rPr>
          <w:rFonts w:ascii="ＭＳ 明朝" w:hAnsi="ＭＳ 明朝" w:hint="eastAsia"/>
          <w:noProof/>
        </w:rPr>
        <w:t>□　申請者及び同居予定者の市町村税及び税外収入等、納付すべき債務に滞納はないこと。</w:t>
      </w:r>
    </w:p>
    <w:p w:rsidR="00832C23" w:rsidRDefault="00832C23">
      <w:pPr>
        <w:ind w:leftChars="100" w:left="483" w:hangingChars="130" w:hanging="273"/>
        <w:rPr>
          <w:rFonts w:ascii="ＭＳ 明朝"/>
          <w:noProof/>
        </w:rPr>
      </w:pPr>
      <w:r>
        <w:rPr>
          <w:rFonts w:ascii="ＭＳ 明朝" w:hAnsi="ＭＳ 明朝" w:hint="eastAsia"/>
          <w:noProof/>
        </w:rPr>
        <w:t>□　この制度で得た情報については、目的に沿ってのみ利用し、事後も含め他へは一切漏えいしないこと。</w:t>
      </w:r>
    </w:p>
    <w:p w:rsidR="00832C23" w:rsidRDefault="00832C23">
      <w:pPr>
        <w:ind w:leftChars="100" w:left="483" w:hangingChars="130" w:hanging="273"/>
        <w:rPr>
          <w:rFonts w:ascii="ＭＳ 明朝"/>
          <w:noProof/>
        </w:rPr>
      </w:pPr>
      <w:r>
        <w:rPr>
          <w:rFonts w:ascii="ＭＳ 明朝" w:hAnsi="ＭＳ 明朝" w:hint="eastAsia"/>
          <w:noProof/>
        </w:rPr>
        <w:t xml:space="preserve">□　</w:t>
      </w:r>
      <w:r>
        <w:rPr>
          <w:rFonts w:ascii="ＭＳ 明朝" w:hAnsi="ＭＳ 明朝" w:hint="eastAsia"/>
          <w:noProof/>
          <w:kern w:val="0"/>
        </w:rPr>
        <w:t>所有者との交渉及び契約等には誠意を持って臨み、トラブルについては当事者間で解決に当たること。</w:t>
      </w:r>
    </w:p>
    <w:p w:rsidR="00832C23" w:rsidRDefault="00832C23">
      <w:pPr>
        <w:ind w:leftChars="100" w:left="483" w:hangingChars="130" w:hanging="273"/>
        <w:rPr>
          <w:rFonts w:ascii="ＭＳ 明朝"/>
          <w:noProof/>
        </w:rPr>
      </w:pPr>
      <w:r>
        <w:rPr>
          <w:rFonts w:ascii="ＭＳ 明朝" w:hAnsi="ＭＳ 明朝" w:hint="eastAsia"/>
          <w:noProof/>
        </w:rPr>
        <w:t>□　今後、空き家を利用することとなったときは、空き家に移住し、又は定期的に滞在して、本町の自然環境、生活文化等に対する理解を深め、地域住民と協調して生活すること。</w:t>
      </w:r>
    </w:p>
    <w:p w:rsidR="00832C23" w:rsidRDefault="00832C23">
      <w:pPr>
        <w:ind w:leftChars="100" w:left="483" w:hangingChars="130" w:hanging="273"/>
        <w:rPr>
          <w:rFonts w:ascii="ＭＳ 明朝"/>
          <w:noProof/>
        </w:rPr>
      </w:pPr>
    </w:p>
    <w:p w:rsidR="00832C23" w:rsidRDefault="00832C23">
      <w:pPr>
        <w:overflowPunct w:val="0"/>
        <w:autoSpaceDE w:val="0"/>
        <w:autoSpaceDN w:val="0"/>
        <w:ind w:left="514" w:hangingChars="244" w:hanging="514"/>
        <w:rPr>
          <w:rFonts w:ascii="ＭＳ 明朝"/>
          <w:b/>
          <w:noProof/>
          <w:kern w:val="0"/>
        </w:rPr>
      </w:pPr>
      <w:r>
        <w:rPr>
          <w:rFonts w:ascii="ＭＳ 明朝" w:hAnsi="ＭＳ 明朝" w:hint="eastAsia"/>
          <w:b/>
          <w:noProof/>
          <w:kern w:val="0"/>
        </w:rPr>
        <w:t>４　添付書類</w:t>
      </w:r>
    </w:p>
    <w:p w:rsidR="00832C23" w:rsidRDefault="00832C23">
      <w:pPr>
        <w:numPr>
          <w:ilvl w:val="0"/>
          <w:numId w:val="1"/>
        </w:numPr>
        <w:overflowPunct w:val="0"/>
        <w:autoSpaceDE w:val="0"/>
        <w:autoSpaceDN w:val="0"/>
        <w:rPr>
          <w:rFonts w:ascii="ＭＳ 明朝"/>
          <w:noProof/>
          <w:kern w:val="0"/>
        </w:rPr>
      </w:pPr>
      <w:r>
        <w:rPr>
          <w:rFonts w:ascii="ＭＳ 明朝" w:hAnsi="ＭＳ 明朝" w:hint="eastAsia"/>
          <w:noProof/>
          <w:kern w:val="0"/>
        </w:rPr>
        <w:t>申請者及び同居予定者の現住所地において納付すべき税に滞納がないことの証明書</w:t>
      </w:r>
    </w:p>
    <w:p w:rsidR="00832C23" w:rsidRDefault="00832C23">
      <w:pPr>
        <w:numPr>
          <w:ilvl w:val="0"/>
          <w:numId w:val="1"/>
        </w:numPr>
        <w:overflowPunct w:val="0"/>
        <w:autoSpaceDE w:val="0"/>
        <w:autoSpaceDN w:val="0"/>
        <w:rPr>
          <w:rFonts w:ascii="ＭＳ 明朝"/>
          <w:noProof/>
          <w:kern w:val="0"/>
        </w:rPr>
      </w:pPr>
      <w:r>
        <w:rPr>
          <w:rFonts w:ascii="ＭＳ 明朝" w:hAnsi="ＭＳ 明朝" w:hint="eastAsia"/>
          <w:noProof/>
          <w:kern w:val="0"/>
        </w:rPr>
        <w:t>暴力団排除に関する誓約書及び照会承諾書</w:t>
      </w:r>
    </w:p>
    <w:p w:rsidR="00832C23" w:rsidRDefault="00832C23">
      <w:pPr>
        <w:overflowPunct w:val="0"/>
        <w:autoSpaceDE w:val="0"/>
        <w:autoSpaceDN w:val="0"/>
        <w:ind w:left="512" w:hangingChars="244" w:hanging="512"/>
        <w:rPr>
          <w:rFonts w:ascii="ＭＳ 明朝"/>
          <w:noProof/>
          <w:kern w:val="0"/>
        </w:rPr>
      </w:pPr>
    </w:p>
    <w:p w:rsidR="00832C23" w:rsidRDefault="00832C23">
      <w:pPr>
        <w:overflowPunct w:val="0"/>
        <w:autoSpaceDE w:val="0"/>
        <w:autoSpaceDN w:val="0"/>
        <w:ind w:left="512" w:hangingChars="244" w:hanging="512"/>
        <w:rPr>
          <w:rFonts w:ascii="ＭＳ 明朝"/>
          <w:noProof/>
          <w:kern w:val="0"/>
        </w:rPr>
      </w:pPr>
      <w:r>
        <w:rPr>
          <w:rFonts w:ascii="ＭＳ 明朝" w:hAnsi="ＭＳ 明朝" w:hint="eastAsia"/>
          <w:noProof/>
          <w:kern w:val="0"/>
        </w:rPr>
        <w:t>注１　本町は、空き家バンクに係る情報提供や必要な連絡調整等は行いますが、空き家等に関する交渉、契約等については、一切これに関与しません。</w:t>
      </w:r>
    </w:p>
    <w:p w:rsidR="00832C23" w:rsidRDefault="00832C23">
      <w:pPr>
        <w:overflowPunct w:val="0"/>
        <w:autoSpaceDE w:val="0"/>
        <w:autoSpaceDN w:val="0"/>
        <w:ind w:left="512" w:hangingChars="244" w:hanging="512"/>
        <w:rPr>
          <w:rFonts w:ascii="ＭＳ 明朝"/>
          <w:noProof/>
          <w:kern w:val="0"/>
        </w:rPr>
      </w:pPr>
      <w:r>
        <w:rPr>
          <w:rFonts w:ascii="ＭＳ 明朝" w:hAnsi="ＭＳ 明朝" w:hint="eastAsia"/>
          <w:noProof/>
          <w:kern w:val="0"/>
        </w:rPr>
        <w:t xml:space="preserve">　２　この申請により登録された情報を空き家バンク制度の目的以外に利用しません。</w:t>
      </w:r>
    </w:p>
    <w:p w:rsidR="00832C23" w:rsidRDefault="00832C23">
      <w:pPr>
        <w:tabs>
          <w:tab w:val="left" w:pos="9900"/>
        </w:tabs>
        <w:jc w:val="center"/>
        <w:rPr>
          <w:rFonts w:ascii="ＭＳ Ｐゴシック" w:eastAsia="ＭＳ Ｐゴシック" w:hAnsi="ＭＳ Ｐゴシック"/>
          <w:b/>
          <w:noProof/>
          <w:sz w:val="32"/>
        </w:rPr>
      </w:pPr>
      <w:r>
        <w:rPr>
          <w:rFonts w:ascii="ＭＳ Ｐゴシック" w:eastAsia="ＭＳ Ｐゴシック" w:hAnsi="ＭＳ Ｐゴシック" w:hint="eastAsia"/>
          <w:b/>
          <w:noProof/>
          <w:sz w:val="32"/>
        </w:rPr>
        <w:lastRenderedPageBreak/>
        <w:t>暴力団排除に関する誓約書及び照会承諾書</w:t>
      </w:r>
    </w:p>
    <w:p w:rsidR="00832C23" w:rsidRDefault="00832C23">
      <w:pPr>
        <w:spacing w:line="300" w:lineRule="exact"/>
        <w:ind w:firstLineChars="100" w:firstLine="220"/>
        <w:rPr>
          <w:noProof/>
          <w:sz w:val="22"/>
        </w:rPr>
      </w:pPr>
      <w:r>
        <w:rPr>
          <w:rFonts w:hint="eastAsia"/>
          <w:noProof/>
          <w:color w:val="000000"/>
          <w:sz w:val="22"/>
        </w:rPr>
        <w:t>私は、仁淀川町空き家バンク制度の利用申込みにあたり、</w:t>
      </w:r>
      <w:r>
        <w:rPr>
          <w:rFonts w:hint="eastAsia"/>
          <w:noProof/>
          <w:sz w:val="22"/>
        </w:rPr>
        <w:t>自己又は同居人等が、排除措置対象者（仁淀川町の事務及び事業における暴力団の排除に関する規則（平成</w:t>
      </w:r>
      <w:r>
        <w:rPr>
          <w:noProof/>
          <w:sz w:val="22"/>
        </w:rPr>
        <w:t>25</w:t>
      </w:r>
      <w:r>
        <w:rPr>
          <w:rFonts w:hint="eastAsia"/>
          <w:noProof/>
          <w:sz w:val="22"/>
        </w:rPr>
        <w:t>年仁淀川町規則第</w:t>
      </w:r>
      <w:r>
        <w:rPr>
          <w:noProof/>
          <w:sz w:val="22"/>
        </w:rPr>
        <w:t>21</w:t>
      </w:r>
      <w:r>
        <w:rPr>
          <w:rFonts w:hint="eastAsia"/>
          <w:noProof/>
          <w:sz w:val="22"/>
        </w:rPr>
        <w:t>号）第２条第２項第５号に規定する排除措置対象者をいう。）に該当せず、将来においても該当しないことを誓約します。この誓約書が虚偽であることが判明した場合、又はこの誓約に反したことにより、当方（同居人含む）が不利益を被ることがあっても、異議はありません。また、下記利用申込者名簿に記載した者が排除措置対象者でないことを佐川警察署に照会することを承諾します。</w:t>
      </w:r>
    </w:p>
    <w:p w:rsidR="00832C23" w:rsidRDefault="00832C23">
      <w:pPr>
        <w:spacing w:line="300" w:lineRule="exact"/>
        <w:ind w:firstLineChars="100" w:firstLine="220"/>
        <w:rPr>
          <w:noProof/>
          <w:sz w:val="22"/>
        </w:rPr>
      </w:pPr>
    </w:p>
    <w:p w:rsidR="00832C23" w:rsidRDefault="00832C23">
      <w:pPr>
        <w:ind w:right="440" w:firstLineChars="100" w:firstLine="220"/>
        <w:jc w:val="right"/>
        <w:rPr>
          <w:noProof/>
          <w:sz w:val="22"/>
        </w:rPr>
      </w:pPr>
      <w:r>
        <w:rPr>
          <w:rFonts w:hint="eastAsia"/>
          <w:noProof/>
          <w:sz w:val="22"/>
        </w:rPr>
        <w:t xml:space="preserve">　　年　　月　　日</w:t>
      </w:r>
    </w:p>
    <w:p w:rsidR="00832C23" w:rsidRDefault="00832C23">
      <w:pPr>
        <w:ind w:firstLineChars="100" w:firstLine="220"/>
        <w:rPr>
          <w:rFonts w:ascii="ＭＳ 明朝"/>
          <w:noProof/>
          <w:sz w:val="22"/>
        </w:rPr>
      </w:pPr>
      <w:r>
        <w:rPr>
          <w:rFonts w:ascii="ＭＳ 明朝" w:hAnsi="ＭＳ 明朝" w:hint="eastAsia"/>
          <w:noProof/>
          <w:sz w:val="22"/>
        </w:rPr>
        <w:t>仁淀川町長　　　　　　　　　　様</w:t>
      </w:r>
    </w:p>
    <w:p w:rsidR="00832C23" w:rsidRDefault="00832C23">
      <w:pPr>
        <w:ind w:firstLineChars="200" w:firstLine="440"/>
        <w:rPr>
          <w:rFonts w:ascii="ＭＳ 明朝"/>
          <w:noProof/>
          <w:sz w:val="22"/>
        </w:rPr>
      </w:pPr>
    </w:p>
    <w:p w:rsidR="00832C23" w:rsidRDefault="00832C23">
      <w:pPr>
        <w:spacing w:line="360" w:lineRule="auto"/>
        <w:ind w:firstLineChars="1412" w:firstLine="3106"/>
        <w:jc w:val="left"/>
        <w:rPr>
          <w:rFonts w:ascii="ＭＳ 明朝"/>
          <w:noProof/>
          <w:sz w:val="22"/>
          <w:u w:val="single"/>
        </w:rPr>
      </w:pPr>
      <w:r>
        <w:rPr>
          <w:rFonts w:ascii="ＭＳ 明朝" w:hAnsi="ＭＳ 明朝" w:hint="eastAsia"/>
          <w:noProof/>
          <w:sz w:val="22"/>
          <w:u w:val="single"/>
        </w:rPr>
        <w:t xml:space="preserve">現住所　　　　　　　　　　　　　</w:t>
      </w:r>
      <w:r>
        <w:rPr>
          <w:rFonts w:ascii="ＭＳ 明朝" w:hAnsi="ＭＳ 明朝"/>
          <w:noProof/>
          <w:sz w:val="22"/>
          <w:u w:val="single"/>
        </w:rPr>
        <w:t xml:space="preserve">     </w:t>
      </w:r>
      <w:r>
        <w:rPr>
          <w:rFonts w:ascii="ＭＳ 明朝" w:hAnsi="ＭＳ 明朝" w:hint="eastAsia"/>
          <w:noProof/>
          <w:sz w:val="22"/>
          <w:u w:val="single"/>
        </w:rPr>
        <w:t xml:space="preserve">　　　　　　　</w:t>
      </w:r>
    </w:p>
    <w:p w:rsidR="00832C23" w:rsidRDefault="00832C23">
      <w:pPr>
        <w:spacing w:line="360" w:lineRule="auto"/>
        <w:ind w:firstLineChars="1412" w:firstLine="3106"/>
        <w:jc w:val="left"/>
        <w:rPr>
          <w:noProof/>
          <w:sz w:val="22"/>
          <w:u w:val="single"/>
        </w:rPr>
      </w:pPr>
      <w:r>
        <w:rPr>
          <w:rFonts w:ascii="ＭＳ 明朝" w:hAnsi="ＭＳ 明朝" w:hint="eastAsia"/>
          <w:noProof/>
          <w:sz w:val="22"/>
          <w:u w:val="single"/>
        </w:rPr>
        <w:t>氏　名　　　　　　　　　　　　　　　　　　　　　　印</w:t>
      </w:r>
    </w:p>
    <w:p w:rsidR="00832C23" w:rsidRDefault="00832C23">
      <w:pPr>
        <w:spacing w:line="360" w:lineRule="auto"/>
        <w:jc w:val="left"/>
        <w:rPr>
          <w:noProof/>
          <w:sz w:val="22"/>
          <w:u w:val="single"/>
        </w:rPr>
      </w:pPr>
      <w:r>
        <w:rPr>
          <w:rFonts w:hint="eastAsia"/>
          <w:noProof/>
          <w:sz w:val="22"/>
        </w:rPr>
        <w:t xml:space="preserve">　　　　　　　　　　　　　　</w:t>
      </w:r>
      <w:r>
        <w:rPr>
          <w:rFonts w:hint="eastAsia"/>
          <w:noProof/>
          <w:sz w:val="22"/>
          <w:u w:val="single"/>
        </w:rPr>
        <w:t xml:space="preserve">電話番号　　　　　　　　　　　　　　　　　　　　　　</w:t>
      </w:r>
    </w:p>
    <w:p w:rsidR="00832C23" w:rsidRDefault="00832C23">
      <w:pPr>
        <w:spacing w:line="140" w:lineRule="exact"/>
        <w:jc w:val="left"/>
        <w:rPr>
          <w:noProof/>
          <w:sz w:val="22"/>
          <w:u w:val="single"/>
        </w:rPr>
      </w:pPr>
    </w:p>
    <w:p w:rsidR="00832C23" w:rsidRDefault="00832C23">
      <w:pPr>
        <w:pStyle w:val="a4"/>
        <w:rPr>
          <w:noProof/>
        </w:rPr>
      </w:pPr>
      <w:r>
        <w:rPr>
          <w:rFonts w:hint="eastAsia"/>
          <w:noProof/>
        </w:rPr>
        <w:t>記</w:t>
      </w:r>
    </w:p>
    <w:p w:rsidR="00832C23" w:rsidRDefault="00832C23">
      <w:pPr>
        <w:rPr>
          <w:noProof/>
          <w:color w:val="000000"/>
          <w:u w:val="single"/>
        </w:rPr>
      </w:pPr>
    </w:p>
    <w:p w:rsidR="00832C23" w:rsidRDefault="00832C23">
      <w:pPr>
        <w:spacing w:line="140" w:lineRule="exact"/>
        <w:jc w:val="center"/>
        <w:rPr>
          <w:noProof/>
          <w:color w:val="000000"/>
          <w:u w:val="single"/>
        </w:rPr>
      </w:pPr>
    </w:p>
    <w:p w:rsidR="00832C23" w:rsidRDefault="00832C23">
      <w:pPr>
        <w:ind w:firstLineChars="150" w:firstLine="315"/>
        <w:rPr>
          <w:noProof/>
          <w:color w:val="000000"/>
        </w:rPr>
      </w:pPr>
      <w:r>
        <w:rPr>
          <w:rFonts w:hint="eastAsia"/>
          <w:noProof/>
          <w:color w:val="000000"/>
        </w:rPr>
        <w:t>利用申込者名簿</w:t>
      </w:r>
    </w:p>
    <w:tbl>
      <w:tblPr>
        <w:tblW w:w="9964"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24"/>
        <w:gridCol w:w="3411"/>
        <w:gridCol w:w="3219"/>
        <w:gridCol w:w="1134"/>
        <w:gridCol w:w="1276"/>
      </w:tblGrid>
      <w:tr w:rsidR="00832C23">
        <w:trPr>
          <w:trHeight w:val="300"/>
        </w:trPr>
        <w:tc>
          <w:tcPr>
            <w:tcW w:w="924" w:type="dxa"/>
            <w:vMerge w:val="restart"/>
            <w:textDirection w:val="tbRlV"/>
          </w:tcPr>
          <w:p w:rsidR="00832C23" w:rsidRDefault="00832C23">
            <w:pPr>
              <w:spacing w:line="480" w:lineRule="auto"/>
              <w:ind w:left="113" w:right="113"/>
              <w:jc w:val="left"/>
              <w:rPr>
                <w:rFonts w:ascii="ＭＳ 明朝"/>
                <w:noProof/>
                <w:sz w:val="20"/>
              </w:rPr>
            </w:pPr>
            <w:r>
              <w:rPr>
                <w:rFonts w:ascii="ＭＳ 明朝" w:hAnsi="ＭＳ 明朝" w:hint="eastAsia"/>
                <w:noProof/>
                <w:sz w:val="20"/>
              </w:rPr>
              <w:t>利用申込者及び同居人（未成年者は除く）</w:t>
            </w:r>
          </w:p>
        </w:tc>
        <w:tc>
          <w:tcPr>
            <w:tcW w:w="3411" w:type="dxa"/>
            <w:tcBorders>
              <w:bottom w:val="dotted" w:sz="4" w:space="0" w:color="auto"/>
            </w:tcBorders>
          </w:tcPr>
          <w:p w:rsidR="00832C23" w:rsidRDefault="00832C23">
            <w:pPr>
              <w:spacing w:line="280" w:lineRule="exact"/>
              <w:jc w:val="center"/>
              <w:rPr>
                <w:rFonts w:ascii="ＭＳ 明朝"/>
                <w:noProof/>
                <w:sz w:val="20"/>
                <w:u w:val="single"/>
              </w:rPr>
            </w:pPr>
            <w:r>
              <w:rPr>
                <w:rFonts w:ascii="ＭＳ 明朝" w:hAnsi="ＭＳ 明朝" w:hint="eastAsia"/>
                <w:noProof/>
                <w:sz w:val="20"/>
              </w:rPr>
              <w:t>フ</w:t>
            </w:r>
            <w:r>
              <w:rPr>
                <w:rFonts w:ascii="ＭＳ 明朝" w:hAnsi="ＭＳ 明朝"/>
                <w:noProof/>
                <w:sz w:val="20"/>
              </w:rPr>
              <w:t xml:space="preserve"> </w:t>
            </w:r>
            <w:r>
              <w:rPr>
                <w:rFonts w:ascii="ＭＳ 明朝" w:hAnsi="ＭＳ 明朝" w:hint="eastAsia"/>
                <w:noProof/>
                <w:sz w:val="20"/>
              </w:rPr>
              <w:t>リ</w:t>
            </w:r>
            <w:r>
              <w:rPr>
                <w:rFonts w:ascii="ＭＳ 明朝" w:hAnsi="ＭＳ 明朝"/>
                <w:noProof/>
                <w:sz w:val="20"/>
              </w:rPr>
              <w:t xml:space="preserve"> </w:t>
            </w:r>
            <w:r>
              <w:rPr>
                <w:rFonts w:ascii="ＭＳ 明朝" w:hAnsi="ＭＳ 明朝" w:hint="eastAsia"/>
                <w:noProof/>
                <w:sz w:val="20"/>
              </w:rPr>
              <w:t>ガ</w:t>
            </w:r>
            <w:r>
              <w:rPr>
                <w:rFonts w:ascii="ＭＳ 明朝" w:hAnsi="ＭＳ 明朝"/>
                <w:noProof/>
                <w:sz w:val="20"/>
              </w:rPr>
              <w:t xml:space="preserve"> </w:t>
            </w:r>
            <w:r>
              <w:rPr>
                <w:rFonts w:ascii="ＭＳ 明朝" w:hAnsi="ＭＳ 明朝" w:hint="eastAsia"/>
                <w:noProof/>
                <w:sz w:val="20"/>
              </w:rPr>
              <w:t>ナ</w:t>
            </w:r>
          </w:p>
        </w:tc>
        <w:tc>
          <w:tcPr>
            <w:tcW w:w="3219" w:type="dxa"/>
            <w:vMerge w:val="restart"/>
          </w:tcPr>
          <w:p w:rsidR="00832C23" w:rsidRDefault="00832C23">
            <w:pPr>
              <w:spacing w:line="600" w:lineRule="exact"/>
              <w:jc w:val="center"/>
              <w:rPr>
                <w:rFonts w:ascii="ＭＳ 明朝"/>
                <w:noProof/>
                <w:u w:val="single"/>
              </w:rPr>
            </w:pPr>
            <w:r>
              <w:rPr>
                <w:rFonts w:ascii="ＭＳ 明朝" w:hAnsi="ＭＳ 明朝" w:hint="eastAsia"/>
                <w:noProof/>
              </w:rPr>
              <w:t>生</w:t>
            </w:r>
            <w:r>
              <w:rPr>
                <w:rFonts w:ascii="ＭＳ 明朝" w:hAnsi="ＭＳ 明朝"/>
                <w:noProof/>
              </w:rPr>
              <w:t xml:space="preserve"> </w:t>
            </w:r>
            <w:r>
              <w:rPr>
                <w:rFonts w:ascii="ＭＳ 明朝" w:hAnsi="ＭＳ 明朝" w:hint="eastAsia"/>
                <w:noProof/>
              </w:rPr>
              <w:t>年</w:t>
            </w:r>
            <w:r>
              <w:rPr>
                <w:rFonts w:ascii="ＭＳ 明朝" w:hAnsi="ＭＳ 明朝"/>
                <w:noProof/>
              </w:rPr>
              <w:t xml:space="preserve"> </w:t>
            </w:r>
            <w:r>
              <w:rPr>
                <w:rFonts w:ascii="ＭＳ 明朝" w:hAnsi="ＭＳ 明朝" w:hint="eastAsia"/>
                <w:noProof/>
              </w:rPr>
              <w:t>月</w:t>
            </w:r>
            <w:r>
              <w:rPr>
                <w:rFonts w:ascii="ＭＳ 明朝" w:hAnsi="ＭＳ 明朝"/>
                <w:noProof/>
              </w:rPr>
              <w:t xml:space="preserve"> </w:t>
            </w:r>
            <w:r>
              <w:rPr>
                <w:rFonts w:ascii="ＭＳ 明朝" w:hAnsi="ＭＳ 明朝" w:hint="eastAsia"/>
                <w:noProof/>
              </w:rPr>
              <w:t>日</w:t>
            </w:r>
          </w:p>
        </w:tc>
        <w:tc>
          <w:tcPr>
            <w:tcW w:w="1134" w:type="dxa"/>
            <w:vMerge w:val="restart"/>
          </w:tcPr>
          <w:p w:rsidR="00832C23" w:rsidRDefault="00832C23">
            <w:pPr>
              <w:spacing w:line="600" w:lineRule="exact"/>
              <w:jc w:val="center"/>
              <w:rPr>
                <w:rFonts w:ascii="ＭＳ 明朝"/>
                <w:noProof/>
                <w:u w:val="single"/>
              </w:rPr>
            </w:pPr>
            <w:r>
              <w:rPr>
                <w:rFonts w:ascii="ＭＳ 明朝" w:hAnsi="ＭＳ 明朝" w:hint="eastAsia"/>
                <w:noProof/>
              </w:rPr>
              <w:t>性</w:t>
            </w:r>
            <w:r>
              <w:rPr>
                <w:rFonts w:ascii="ＭＳ 明朝" w:hAnsi="ＭＳ 明朝"/>
                <w:noProof/>
              </w:rPr>
              <w:t xml:space="preserve"> </w:t>
            </w:r>
            <w:r>
              <w:rPr>
                <w:rFonts w:ascii="ＭＳ 明朝" w:hAnsi="ＭＳ 明朝" w:hint="eastAsia"/>
                <w:noProof/>
              </w:rPr>
              <w:t>別</w:t>
            </w:r>
          </w:p>
        </w:tc>
        <w:tc>
          <w:tcPr>
            <w:tcW w:w="1276" w:type="dxa"/>
            <w:vMerge w:val="restart"/>
          </w:tcPr>
          <w:p w:rsidR="00832C23" w:rsidRDefault="00832C23">
            <w:pPr>
              <w:spacing w:line="260" w:lineRule="exact"/>
              <w:rPr>
                <w:rFonts w:ascii="ＭＳ 明朝"/>
                <w:noProof/>
                <w:u w:val="single"/>
              </w:rPr>
            </w:pPr>
          </w:p>
          <w:p w:rsidR="00832C23" w:rsidRDefault="00832C23">
            <w:pPr>
              <w:spacing w:line="260" w:lineRule="exact"/>
              <w:jc w:val="center"/>
              <w:rPr>
                <w:rFonts w:ascii="ＭＳ 明朝"/>
                <w:noProof/>
                <w:color w:val="000000"/>
              </w:rPr>
            </w:pPr>
            <w:r>
              <w:rPr>
                <w:rFonts w:ascii="ＭＳ 明朝" w:hAnsi="ＭＳ 明朝" w:hint="eastAsia"/>
                <w:noProof/>
                <w:color w:val="000000"/>
              </w:rPr>
              <w:t>続　柄</w:t>
            </w:r>
          </w:p>
        </w:tc>
      </w:tr>
      <w:tr w:rsidR="00832C23">
        <w:trPr>
          <w:trHeight w:val="277"/>
        </w:trPr>
        <w:tc>
          <w:tcPr>
            <w:tcW w:w="924" w:type="dxa"/>
            <w:vMerge/>
          </w:tcPr>
          <w:p w:rsidR="00832C23" w:rsidRDefault="00832C23">
            <w:pPr>
              <w:spacing w:line="460" w:lineRule="exact"/>
              <w:jc w:val="center"/>
              <w:rPr>
                <w:rFonts w:ascii="ＭＳ 明朝"/>
                <w:noProof/>
              </w:rPr>
            </w:pPr>
          </w:p>
        </w:tc>
        <w:tc>
          <w:tcPr>
            <w:tcW w:w="3411" w:type="dxa"/>
            <w:tcBorders>
              <w:top w:val="dotted" w:sz="4" w:space="0" w:color="auto"/>
              <w:bottom w:val="dotted" w:sz="4" w:space="0" w:color="auto"/>
            </w:tcBorders>
            <w:vAlign w:val="center"/>
          </w:tcPr>
          <w:p w:rsidR="00832C23" w:rsidRDefault="00832C23">
            <w:pPr>
              <w:spacing w:line="460" w:lineRule="exact"/>
              <w:jc w:val="center"/>
              <w:rPr>
                <w:rFonts w:ascii="ＭＳ 明朝"/>
                <w:noProof/>
              </w:rPr>
            </w:pPr>
            <w:r>
              <w:rPr>
                <w:rFonts w:ascii="ＭＳ 明朝" w:hAnsi="ＭＳ 明朝" w:hint="eastAsia"/>
                <w:noProof/>
              </w:rPr>
              <w:t>氏　　　名</w:t>
            </w:r>
          </w:p>
        </w:tc>
        <w:tc>
          <w:tcPr>
            <w:tcW w:w="3219" w:type="dxa"/>
            <w:vMerge/>
            <w:tcBorders>
              <w:bottom w:val="dotted" w:sz="4" w:space="0" w:color="auto"/>
            </w:tcBorders>
          </w:tcPr>
          <w:p w:rsidR="00832C23" w:rsidRDefault="00832C23">
            <w:pPr>
              <w:rPr>
                <w:rFonts w:ascii="ＭＳ 明朝"/>
                <w:noProof/>
                <w:u w:val="single"/>
              </w:rPr>
            </w:pPr>
          </w:p>
        </w:tc>
        <w:tc>
          <w:tcPr>
            <w:tcW w:w="1134" w:type="dxa"/>
            <w:vMerge/>
          </w:tcPr>
          <w:p w:rsidR="00832C23" w:rsidRDefault="00832C23">
            <w:pPr>
              <w:rPr>
                <w:rFonts w:ascii="ＭＳ 明朝"/>
                <w:noProof/>
                <w:u w:val="single"/>
              </w:rPr>
            </w:pPr>
          </w:p>
        </w:tc>
        <w:tc>
          <w:tcPr>
            <w:tcW w:w="1276" w:type="dxa"/>
            <w:vMerge/>
          </w:tcPr>
          <w:p w:rsidR="00832C23" w:rsidRDefault="00832C23">
            <w:pPr>
              <w:spacing w:line="260" w:lineRule="exact"/>
              <w:rPr>
                <w:rFonts w:ascii="ＭＳ 明朝"/>
                <w:noProof/>
                <w:u w:val="single"/>
              </w:rPr>
            </w:pPr>
          </w:p>
        </w:tc>
      </w:tr>
      <w:tr w:rsidR="00832C23">
        <w:trPr>
          <w:trHeight w:val="255"/>
        </w:trPr>
        <w:tc>
          <w:tcPr>
            <w:tcW w:w="924" w:type="dxa"/>
            <w:vMerge/>
          </w:tcPr>
          <w:p w:rsidR="00832C23" w:rsidRDefault="00832C23">
            <w:pPr>
              <w:spacing w:line="280" w:lineRule="exact"/>
              <w:jc w:val="center"/>
              <w:rPr>
                <w:rFonts w:ascii="ＭＳ 明朝"/>
                <w:noProof/>
                <w:u w:val="single"/>
              </w:rPr>
            </w:pPr>
          </w:p>
        </w:tc>
        <w:tc>
          <w:tcPr>
            <w:tcW w:w="3411" w:type="dxa"/>
            <w:tcBorders>
              <w:bottom w:val="dotted" w:sz="4" w:space="0" w:color="auto"/>
            </w:tcBorders>
          </w:tcPr>
          <w:p w:rsidR="00832C23" w:rsidRDefault="00832C23">
            <w:pPr>
              <w:spacing w:line="280" w:lineRule="exact"/>
              <w:jc w:val="center"/>
              <w:rPr>
                <w:rFonts w:ascii="ＭＳ 明朝"/>
                <w:noProof/>
                <w:u w:val="single"/>
              </w:rPr>
            </w:pPr>
          </w:p>
        </w:tc>
        <w:tc>
          <w:tcPr>
            <w:tcW w:w="3219" w:type="dxa"/>
            <w:vMerge w:val="restart"/>
          </w:tcPr>
          <w:p w:rsidR="00832C23" w:rsidRDefault="00832C23">
            <w:pPr>
              <w:spacing w:line="400" w:lineRule="exact"/>
              <w:ind w:firstLineChars="50" w:firstLine="105"/>
              <w:jc w:val="left"/>
              <w:rPr>
                <w:rFonts w:ascii="ＭＳ 明朝"/>
                <w:noProof/>
              </w:rPr>
            </w:pPr>
            <w:r>
              <w:rPr>
                <w:rFonts w:ascii="ＭＳ 明朝" w:hAnsi="ＭＳ 明朝" w:hint="eastAsia"/>
                <w:noProof/>
              </w:rPr>
              <w:t>昭和</w:t>
            </w:r>
          </w:p>
          <w:p w:rsidR="00832C23" w:rsidRDefault="00832C23">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832C23" w:rsidRDefault="00832C23">
            <w:pPr>
              <w:spacing w:line="600" w:lineRule="exact"/>
              <w:jc w:val="center"/>
              <w:rPr>
                <w:rFonts w:ascii="ＭＳ 明朝"/>
                <w:noProof/>
              </w:rPr>
            </w:pPr>
            <w:r>
              <w:rPr>
                <w:rFonts w:ascii="ＭＳ 明朝" w:hAnsi="ＭＳ 明朝" w:hint="eastAsia"/>
                <w:noProof/>
              </w:rPr>
              <w:t>男・女</w:t>
            </w:r>
          </w:p>
        </w:tc>
        <w:tc>
          <w:tcPr>
            <w:tcW w:w="1276" w:type="dxa"/>
            <w:vMerge w:val="restart"/>
          </w:tcPr>
          <w:p w:rsidR="00832C23" w:rsidRDefault="00832C23">
            <w:pPr>
              <w:spacing w:line="260" w:lineRule="exact"/>
              <w:rPr>
                <w:rFonts w:ascii="ＭＳ 明朝"/>
                <w:noProof/>
                <w:u w:val="single"/>
              </w:rPr>
            </w:pPr>
          </w:p>
          <w:p w:rsidR="00832C23" w:rsidRDefault="00832C23">
            <w:pPr>
              <w:spacing w:line="260" w:lineRule="exact"/>
              <w:jc w:val="center"/>
              <w:rPr>
                <w:rFonts w:ascii="ＭＳ 明朝"/>
                <w:noProof/>
                <w:color w:val="000000"/>
              </w:rPr>
            </w:pPr>
          </w:p>
        </w:tc>
      </w:tr>
      <w:tr w:rsidR="00832C23">
        <w:trPr>
          <w:trHeight w:val="70"/>
        </w:trPr>
        <w:tc>
          <w:tcPr>
            <w:tcW w:w="924" w:type="dxa"/>
            <w:vMerge/>
          </w:tcPr>
          <w:p w:rsidR="00832C23" w:rsidRDefault="00832C23">
            <w:pPr>
              <w:spacing w:line="460" w:lineRule="exact"/>
              <w:jc w:val="center"/>
              <w:rPr>
                <w:rFonts w:ascii="ＭＳ 明朝"/>
                <w:noProof/>
                <w:u w:val="single"/>
              </w:rPr>
            </w:pPr>
          </w:p>
        </w:tc>
        <w:tc>
          <w:tcPr>
            <w:tcW w:w="3411" w:type="dxa"/>
            <w:tcBorders>
              <w:top w:val="dotted" w:sz="4" w:space="0" w:color="auto"/>
            </w:tcBorders>
          </w:tcPr>
          <w:p w:rsidR="00832C23" w:rsidRDefault="00832C23">
            <w:pPr>
              <w:spacing w:line="460" w:lineRule="exact"/>
              <w:jc w:val="center"/>
              <w:rPr>
                <w:rFonts w:ascii="ＭＳ 明朝"/>
                <w:noProof/>
                <w:u w:val="single"/>
              </w:rPr>
            </w:pPr>
          </w:p>
        </w:tc>
        <w:tc>
          <w:tcPr>
            <w:tcW w:w="3219" w:type="dxa"/>
            <w:vMerge/>
          </w:tcPr>
          <w:p w:rsidR="00832C23" w:rsidRDefault="00832C23">
            <w:pPr>
              <w:spacing w:line="600" w:lineRule="exact"/>
              <w:jc w:val="center"/>
              <w:rPr>
                <w:rFonts w:ascii="ＭＳ 明朝"/>
                <w:noProof/>
                <w:u w:val="single"/>
              </w:rPr>
            </w:pPr>
          </w:p>
        </w:tc>
        <w:tc>
          <w:tcPr>
            <w:tcW w:w="1134" w:type="dxa"/>
            <w:vMerge/>
          </w:tcPr>
          <w:p w:rsidR="00832C23" w:rsidRDefault="00832C23">
            <w:pPr>
              <w:spacing w:line="600" w:lineRule="exact"/>
              <w:jc w:val="center"/>
              <w:rPr>
                <w:rFonts w:ascii="ＭＳ 明朝"/>
                <w:noProof/>
                <w:u w:val="single"/>
              </w:rPr>
            </w:pPr>
          </w:p>
        </w:tc>
        <w:tc>
          <w:tcPr>
            <w:tcW w:w="1276" w:type="dxa"/>
            <w:vMerge/>
          </w:tcPr>
          <w:p w:rsidR="00832C23" w:rsidRDefault="00832C23">
            <w:pPr>
              <w:spacing w:line="260" w:lineRule="exact"/>
              <w:rPr>
                <w:rFonts w:ascii="ＭＳ 明朝"/>
                <w:noProof/>
                <w:u w:val="single"/>
              </w:rPr>
            </w:pPr>
          </w:p>
        </w:tc>
      </w:tr>
      <w:tr w:rsidR="00832C23">
        <w:trPr>
          <w:trHeight w:val="270"/>
        </w:trPr>
        <w:tc>
          <w:tcPr>
            <w:tcW w:w="924" w:type="dxa"/>
            <w:vMerge/>
          </w:tcPr>
          <w:p w:rsidR="00832C23" w:rsidRDefault="00832C23">
            <w:pPr>
              <w:spacing w:line="280" w:lineRule="exact"/>
              <w:jc w:val="center"/>
              <w:rPr>
                <w:rFonts w:ascii="ＭＳ 明朝"/>
                <w:noProof/>
                <w:u w:val="single"/>
              </w:rPr>
            </w:pPr>
          </w:p>
        </w:tc>
        <w:tc>
          <w:tcPr>
            <w:tcW w:w="3411" w:type="dxa"/>
            <w:tcBorders>
              <w:bottom w:val="dotted" w:sz="4" w:space="0" w:color="auto"/>
            </w:tcBorders>
          </w:tcPr>
          <w:p w:rsidR="00832C23" w:rsidRDefault="00832C23">
            <w:pPr>
              <w:spacing w:line="280" w:lineRule="exact"/>
              <w:jc w:val="center"/>
              <w:rPr>
                <w:rFonts w:ascii="ＭＳ 明朝"/>
                <w:noProof/>
                <w:u w:val="single"/>
              </w:rPr>
            </w:pPr>
          </w:p>
        </w:tc>
        <w:tc>
          <w:tcPr>
            <w:tcW w:w="3219" w:type="dxa"/>
            <w:vMerge w:val="restart"/>
          </w:tcPr>
          <w:p w:rsidR="00832C23" w:rsidRDefault="00832C23">
            <w:pPr>
              <w:spacing w:line="400" w:lineRule="exact"/>
              <w:ind w:firstLineChars="50" w:firstLine="105"/>
              <w:jc w:val="left"/>
              <w:rPr>
                <w:rFonts w:ascii="ＭＳ 明朝"/>
                <w:noProof/>
              </w:rPr>
            </w:pPr>
            <w:r>
              <w:rPr>
                <w:rFonts w:ascii="ＭＳ 明朝" w:hAnsi="ＭＳ 明朝" w:hint="eastAsia"/>
                <w:noProof/>
              </w:rPr>
              <w:t>昭和</w:t>
            </w:r>
          </w:p>
          <w:p w:rsidR="00832C23" w:rsidRDefault="00832C23">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832C23" w:rsidRDefault="00832C23">
            <w:pPr>
              <w:spacing w:line="600" w:lineRule="exact"/>
              <w:jc w:val="center"/>
              <w:rPr>
                <w:rFonts w:ascii="ＭＳ 明朝"/>
                <w:noProof/>
                <w:u w:val="single"/>
              </w:rPr>
            </w:pPr>
            <w:r>
              <w:rPr>
                <w:rFonts w:ascii="ＭＳ 明朝" w:hAnsi="ＭＳ 明朝" w:hint="eastAsia"/>
                <w:noProof/>
              </w:rPr>
              <w:t>男・女</w:t>
            </w:r>
          </w:p>
        </w:tc>
        <w:tc>
          <w:tcPr>
            <w:tcW w:w="1276" w:type="dxa"/>
            <w:vMerge w:val="restart"/>
          </w:tcPr>
          <w:p w:rsidR="00832C23" w:rsidRDefault="00832C23">
            <w:pPr>
              <w:spacing w:line="260" w:lineRule="exact"/>
              <w:rPr>
                <w:rFonts w:ascii="ＭＳ 明朝"/>
                <w:noProof/>
                <w:u w:val="single"/>
              </w:rPr>
            </w:pPr>
          </w:p>
          <w:p w:rsidR="00832C23" w:rsidRDefault="00832C23">
            <w:pPr>
              <w:spacing w:line="260" w:lineRule="exact"/>
              <w:rPr>
                <w:rFonts w:ascii="ＭＳ 明朝"/>
                <w:noProof/>
                <w:u w:val="single"/>
              </w:rPr>
            </w:pPr>
          </w:p>
        </w:tc>
      </w:tr>
      <w:tr w:rsidR="00832C23">
        <w:trPr>
          <w:trHeight w:val="171"/>
        </w:trPr>
        <w:tc>
          <w:tcPr>
            <w:tcW w:w="924" w:type="dxa"/>
            <w:vMerge/>
          </w:tcPr>
          <w:p w:rsidR="00832C23" w:rsidRDefault="00832C23">
            <w:pPr>
              <w:spacing w:line="460" w:lineRule="exact"/>
              <w:jc w:val="center"/>
              <w:rPr>
                <w:rFonts w:ascii="ＭＳ 明朝"/>
                <w:noProof/>
                <w:u w:val="single"/>
              </w:rPr>
            </w:pPr>
          </w:p>
        </w:tc>
        <w:tc>
          <w:tcPr>
            <w:tcW w:w="3411" w:type="dxa"/>
            <w:tcBorders>
              <w:top w:val="dotted" w:sz="4" w:space="0" w:color="auto"/>
            </w:tcBorders>
          </w:tcPr>
          <w:p w:rsidR="00832C23" w:rsidRDefault="00832C23">
            <w:pPr>
              <w:spacing w:line="460" w:lineRule="exact"/>
              <w:jc w:val="center"/>
              <w:rPr>
                <w:rFonts w:ascii="ＭＳ 明朝"/>
                <w:noProof/>
                <w:u w:val="single"/>
              </w:rPr>
            </w:pPr>
          </w:p>
        </w:tc>
        <w:tc>
          <w:tcPr>
            <w:tcW w:w="3219" w:type="dxa"/>
            <w:vMerge/>
          </w:tcPr>
          <w:p w:rsidR="00832C23" w:rsidRDefault="00832C23">
            <w:pPr>
              <w:spacing w:line="600" w:lineRule="exact"/>
              <w:jc w:val="center"/>
              <w:rPr>
                <w:rFonts w:ascii="ＭＳ 明朝"/>
                <w:noProof/>
                <w:u w:val="single"/>
              </w:rPr>
            </w:pPr>
          </w:p>
        </w:tc>
        <w:tc>
          <w:tcPr>
            <w:tcW w:w="1134" w:type="dxa"/>
            <w:vMerge/>
          </w:tcPr>
          <w:p w:rsidR="00832C23" w:rsidRDefault="00832C23">
            <w:pPr>
              <w:spacing w:line="600" w:lineRule="exact"/>
              <w:jc w:val="center"/>
              <w:rPr>
                <w:rFonts w:ascii="ＭＳ 明朝"/>
                <w:noProof/>
                <w:u w:val="single"/>
              </w:rPr>
            </w:pPr>
          </w:p>
        </w:tc>
        <w:tc>
          <w:tcPr>
            <w:tcW w:w="1276" w:type="dxa"/>
            <w:vMerge/>
          </w:tcPr>
          <w:p w:rsidR="00832C23" w:rsidRDefault="00832C23">
            <w:pPr>
              <w:spacing w:line="260" w:lineRule="exact"/>
              <w:rPr>
                <w:rFonts w:ascii="ＭＳ 明朝"/>
                <w:noProof/>
                <w:u w:val="single"/>
              </w:rPr>
            </w:pPr>
          </w:p>
        </w:tc>
      </w:tr>
      <w:tr w:rsidR="00832C23">
        <w:trPr>
          <w:trHeight w:val="152"/>
        </w:trPr>
        <w:tc>
          <w:tcPr>
            <w:tcW w:w="924" w:type="dxa"/>
            <w:vMerge/>
          </w:tcPr>
          <w:p w:rsidR="00832C23" w:rsidRDefault="00832C23">
            <w:pPr>
              <w:spacing w:line="280" w:lineRule="exact"/>
              <w:jc w:val="center"/>
              <w:rPr>
                <w:rFonts w:ascii="ＭＳ 明朝"/>
                <w:noProof/>
                <w:u w:val="single"/>
              </w:rPr>
            </w:pPr>
          </w:p>
        </w:tc>
        <w:tc>
          <w:tcPr>
            <w:tcW w:w="3411" w:type="dxa"/>
            <w:tcBorders>
              <w:bottom w:val="dotted" w:sz="4" w:space="0" w:color="auto"/>
            </w:tcBorders>
          </w:tcPr>
          <w:p w:rsidR="00832C23" w:rsidRDefault="00832C23">
            <w:pPr>
              <w:spacing w:line="280" w:lineRule="exact"/>
              <w:jc w:val="center"/>
              <w:rPr>
                <w:rFonts w:ascii="ＭＳ 明朝"/>
                <w:noProof/>
                <w:u w:val="single"/>
              </w:rPr>
            </w:pPr>
          </w:p>
        </w:tc>
        <w:tc>
          <w:tcPr>
            <w:tcW w:w="3219" w:type="dxa"/>
            <w:vMerge w:val="restart"/>
          </w:tcPr>
          <w:p w:rsidR="00832C23" w:rsidRDefault="00832C23">
            <w:pPr>
              <w:spacing w:line="400" w:lineRule="exact"/>
              <w:ind w:firstLineChars="50" w:firstLine="105"/>
              <w:jc w:val="left"/>
              <w:rPr>
                <w:rFonts w:ascii="ＭＳ 明朝"/>
                <w:noProof/>
              </w:rPr>
            </w:pPr>
            <w:r>
              <w:rPr>
                <w:rFonts w:ascii="ＭＳ 明朝" w:hAnsi="ＭＳ 明朝" w:hint="eastAsia"/>
                <w:noProof/>
              </w:rPr>
              <w:t>昭和</w:t>
            </w:r>
          </w:p>
          <w:p w:rsidR="00832C23" w:rsidRDefault="00832C23">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832C23" w:rsidRDefault="00832C23">
            <w:pPr>
              <w:spacing w:line="600" w:lineRule="exact"/>
              <w:jc w:val="center"/>
              <w:rPr>
                <w:rFonts w:ascii="ＭＳ 明朝"/>
                <w:noProof/>
                <w:u w:val="single"/>
              </w:rPr>
            </w:pPr>
            <w:r>
              <w:rPr>
                <w:rFonts w:ascii="ＭＳ 明朝" w:hAnsi="ＭＳ 明朝" w:hint="eastAsia"/>
                <w:noProof/>
              </w:rPr>
              <w:t>男・女</w:t>
            </w:r>
          </w:p>
        </w:tc>
        <w:tc>
          <w:tcPr>
            <w:tcW w:w="1276" w:type="dxa"/>
            <w:vMerge w:val="restart"/>
          </w:tcPr>
          <w:p w:rsidR="00832C23" w:rsidRDefault="00832C23">
            <w:pPr>
              <w:spacing w:line="260" w:lineRule="exact"/>
              <w:rPr>
                <w:rFonts w:ascii="ＭＳ 明朝"/>
                <w:noProof/>
                <w:u w:val="single"/>
              </w:rPr>
            </w:pPr>
          </w:p>
          <w:p w:rsidR="00832C23" w:rsidRDefault="00832C23">
            <w:pPr>
              <w:spacing w:line="260" w:lineRule="exact"/>
              <w:rPr>
                <w:rFonts w:ascii="ＭＳ 明朝"/>
                <w:noProof/>
                <w:u w:val="single"/>
              </w:rPr>
            </w:pPr>
          </w:p>
        </w:tc>
      </w:tr>
      <w:tr w:rsidR="00832C23">
        <w:trPr>
          <w:trHeight w:val="424"/>
        </w:trPr>
        <w:tc>
          <w:tcPr>
            <w:tcW w:w="924" w:type="dxa"/>
            <w:vMerge/>
          </w:tcPr>
          <w:p w:rsidR="00832C23" w:rsidRDefault="00832C23">
            <w:pPr>
              <w:spacing w:line="460" w:lineRule="exact"/>
              <w:jc w:val="center"/>
              <w:rPr>
                <w:rFonts w:ascii="ＭＳ 明朝"/>
                <w:noProof/>
                <w:u w:val="single"/>
              </w:rPr>
            </w:pPr>
          </w:p>
        </w:tc>
        <w:tc>
          <w:tcPr>
            <w:tcW w:w="3411" w:type="dxa"/>
            <w:tcBorders>
              <w:top w:val="dotted" w:sz="4" w:space="0" w:color="auto"/>
            </w:tcBorders>
          </w:tcPr>
          <w:p w:rsidR="00832C23" w:rsidRDefault="00832C23">
            <w:pPr>
              <w:spacing w:line="460" w:lineRule="exact"/>
              <w:jc w:val="center"/>
              <w:rPr>
                <w:rFonts w:ascii="ＭＳ 明朝"/>
                <w:noProof/>
                <w:u w:val="single"/>
              </w:rPr>
            </w:pPr>
          </w:p>
        </w:tc>
        <w:tc>
          <w:tcPr>
            <w:tcW w:w="3219" w:type="dxa"/>
            <w:vMerge/>
          </w:tcPr>
          <w:p w:rsidR="00832C23" w:rsidRDefault="00832C23">
            <w:pPr>
              <w:spacing w:line="600" w:lineRule="exact"/>
              <w:jc w:val="center"/>
              <w:rPr>
                <w:rFonts w:ascii="ＭＳ 明朝"/>
                <w:noProof/>
                <w:u w:val="single"/>
              </w:rPr>
            </w:pPr>
          </w:p>
        </w:tc>
        <w:tc>
          <w:tcPr>
            <w:tcW w:w="1134" w:type="dxa"/>
            <w:vMerge/>
          </w:tcPr>
          <w:p w:rsidR="00832C23" w:rsidRDefault="00832C23">
            <w:pPr>
              <w:spacing w:line="600" w:lineRule="exact"/>
              <w:jc w:val="center"/>
              <w:rPr>
                <w:rFonts w:ascii="ＭＳ 明朝"/>
                <w:noProof/>
                <w:u w:val="single"/>
              </w:rPr>
            </w:pPr>
          </w:p>
        </w:tc>
        <w:tc>
          <w:tcPr>
            <w:tcW w:w="1276" w:type="dxa"/>
            <w:vMerge/>
          </w:tcPr>
          <w:p w:rsidR="00832C23" w:rsidRDefault="00832C23">
            <w:pPr>
              <w:spacing w:line="260" w:lineRule="exact"/>
              <w:rPr>
                <w:rFonts w:ascii="ＭＳ 明朝"/>
                <w:noProof/>
                <w:u w:val="single"/>
              </w:rPr>
            </w:pPr>
          </w:p>
        </w:tc>
      </w:tr>
      <w:tr w:rsidR="00832C23">
        <w:trPr>
          <w:trHeight w:val="70"/>
        </w:trPr>
        <w:tc>
          <w:tcPr>
            <w:tcW w:w="924" w:type="dxa"/>
            <w:vMerge/>
          </w:tcPr>
          <w:p w:rsidR="00832C23" w:rsidRDefault="00832C23">
            <w:pPr>
              <w:spacing w:line="280" w:lineRule="exact"/>
              <w:jc w:val="center"/>
              <w:rPr>
                <w:rFonts w:ascii="ＭＳ 明朝"/>
                <w:noProof/>
                <w:u w:val="single"/>
              </w:rPr>
            </w:pPr>
          </w:p>
        </w:tc>
        <w:tc>
          <w:tcPr>
            <w:tcW w:w="3411" w:type="dxa"/>
            <w:tcBorders>
              <w:bottom w:val="dotted" w:sz="4" w:space="0" w:color="auto"/>
            </w:tcBorders>
          </w:tcPr>
          <w:p w:rsidR="00832C23" w:rsidRDefault="00832C23">
            <w:pPr>
              <w:spacing w:line="280" w:lineRule="exact"/>
              <w:jc w:val="center"/>
              <w:rPr>
                <w:rFonts w:ascii="ＭＳ 明朝"/>
                <w:noProof/>
                <w:u w:val="single"/>
              </w:rPr>
            </w:pPr>
          </w:p>
        </w:tc>
        <w:tc>
          <w:tcPr>
            <w:tcW w:w="3219" w:type="dxa"/>
            <w:vMerge w:val="restart"/>
          </w:tcPr>
          <w:p w:rsidR="00832C23" w:rsidRDefault="00832C23">
            <w:pPr>
              <w:spacing w:line="400" w:lineRule="exact"/>
              <w:ind w:firstLineChars="50" w:firstLine="105"/>
              <w:jc w:val="left"/>
              <w:rPr>
                <w:rFonts w:ascii="ＭＳ 明朝"/>
                <w:noProof/>
              </w:rPr>
            </w:pPr>
            <w:r>
              <w:rPr>
                <w:rFonts w:ascii="ＭＳ 明朝" w:hAnsi="ＭＳ 明朝" w:hint="eastAsia"/>
                <w:noProof/>
              </w:rPr>
              <w:t>昭和</w:t>
            </w:r>
          </w:p>
          <w:p w:rsidR="00832C23" w:rsidRDefault="00832C23">
            <w:pPr>
              <w:spacing w:line="400" w:lineRule="exact"/>
              <w:ind w:firstLineChars="50" w:firstLine="105"/>
              <w:jc w:val="left"/>
              <w:rPr>
                <w:rFonts w:ascii="ＭＳ 明朝"/>
                <w:noProof/>
              </w:rPr>
            </w:pPr>
            <w:r>
              <w:rPr>
                <w:rFonts w:ascii="ＭＳ 明朝" w:hAnsi="ＭＳ 明朝" w:hint="eastAsia"/>
                <w:noProof/>
              </w:rPr>
              <w:t>平成　　　　年　　月　　日</w:t>
            </w:r>
          </w:p>
        </w:tc>
        <w:tc>
          <w:tcPr>
            <w:tcW w:w="1134" w:type="dxa"/>
            <w:vMerge w:val="restart"/>
          </w:tcPr>
          <w:p w:rsidR="00832C23" w:rsidRDefault="00832C23">
            <w:pPr>
              <w:spacing w:line="600" w:lineRule="exact"/>
              <w:jc w:val="center"/>
              <w:rPr>
                <w:rFonts w:ascii="ＭＳ 明朝"/>
                <w:noProof/>
                <w:u w:val="single"/>
              </w:rPr>
            </w:pPr>
            <w:r>
              <w:rPr>
                <w:rFonts w:ascii="ＭＳ 明朝" w:hAnsi="ＭＳ 明朝" w:hint="eastAsia"/>
                <w:noProof/>
              </w:rPr>
              <w:t>男・女</w:t>
            </w:r>
          </w:p>
        </w:tc>
        <w:tc>
          <w:tcPr>
            <w:tcW w:w="1276" w:type="dxa"/>
            <w:vMerge w:val="restart"/>
          </w:tcPr>
          <w:p w:rsidR="00832C23" w:rsidRDefault="00832C23">
            <w:pPr>
              <w:spacing w:line="260" w:lineRule="exact"/>
              <w:rPr>
                <w:rFonts w:ascii="ＭＳ 明朝"/>
                <w:noProof/>
                <w:u w:val="single"/>
              </w:rPr>
            </w:pPr>
          </w:p>
          <w:p w:rsidR="00832C23" w:rsidRDefault="00832C23">
            <w:pPr>
              <w:spacing w:line="260" w:lineRule="exact"/>
              <w:rPr>
                <w:rFonts w:ascii="ＭＳ 明朝"/>
                <w:noProof/>
                <w:u w:val="single"/>
              </w:rPr>
            </w:pPr>
          </w:p>
        </w:tc>
      </w:tr>
      <w:tr w:rsidR="00832C23">
        <w:trPr>
          <w:trHeight w:val="473"/>
        </w:trPr>
        <w:tc>
          <w:tcPr>
            <w:tcW w:w="924" w:type="dxa"/>
            <w:vMerge/>
          </w:tcPr>
          <w:p w:rsidR="00832C23" w:rsidRDefault="00832C23">
            <w:pPr>
              <w:spacing w:line="460" w:lineRule="exact"/>
              <w:jc w:val="center"/>
              <w:rPr>
                <w:rFonts w:ascii="ＭＳ 明朝"/>
                <w:noProof/>
                <w:u w:val="single"/>
              </w:rPr>
            </w:pPr>
          </w:p>
        </w:tc>
        <w:tc>
          <w:tcPr>
            <w:tcW w:w="3411" w:type="dxa"/>
            <w:tcBorders>
              <w:top w:val="dotted" w:sz="4" w:space="0" w:color="auto"/>
            </w:tcBorders>
          </w:tcPr>
          <w:p w:rsidR="00832C23" w:rsidRDefault="00832C23">
            <w:pPr>
              <w:spacing w:line="460" w:lineRule="exact"/>
              <w:jc w:val="center"/>
              <w:rPr>
                <w:rFonts w:ascii="ＭＳ 明朝"/>
                <w:noProof/>
                <w:u w:val="single"/>
              </w:rPr>
            </w:pPr>
          </w:p>
        </w:tc>
        <w:tc>
          <w:tcPr>
            <w:tcW w:w="3219" w:type="dxa"/>
            <w:vMerge/>
          </w:tcPr>
          <w:p w:rsidR="00832C23" w:rsidRDefault="00832C23">
            <w:pPr>
              <w:spacing w:line="600" w:lineRule="exact"/>
              <w:jc w:val="center"/>
              <w:rPr>
                <w:rFonts w:ascii="ＭＳ 明朝"/>
                <w:noProof/>
                <w:u w:val="single"/>
              </w:rPr>
            </w:pPr>
          </w:p>
        </w:tc>
        <w:tc>
          <w:tcPr>
            <w:tcW w:w="1134" w:type="dxa"/>
            <w:vMerge/>
          </w:tcPr>
          <w:p w:rsidR="00832C23" w:rsidRDefault="00832C23">
            <w:pPr>
              <w:spacing w:line="600" w:lineRule="exact"/>
              <w:jc w:val="center"/>
              <w:rPr>
                <w:rFonts w:ascii="ＭＳ 明朝"/>
                <w:noProof/>
                <w:u w:val="single"/>
              </w:rPr>
            </w:pPr>
          </w:p>
        </w:tc>
        <w:tc>
          <w:tcPr>
            <w:tcW w:w="1276" w:type="dxa"/>
            <w:vMerge/>
          </w:tcPr>
          <w:p w:rsidR="00832C23" w:rsidRDefault="00832C23">
            <w:pPr>
              <w:spacing w:line="260" w:lineRule="exact"/>
              <w:rPr>
                <w:rFonts w:ascii="ＭＳ 明朝"/>
                <w:noProof/>
                <w:u w:val="single"/>
              </w:rPr>
            </w:pPr>
          </w:p>
        </w:tc>
      </w:tr>
    </w:tbl>
    <w:p w:rsidR="00832C23" w:rsidRDefault="00832C23">
      <w:pPr>
        <w:pStyle w:val="a6"/>
        <w:rPr>
          <w:noProof/>
        </w:rPr>
      </w:pPr>
      <w:r>
        <w:rPr>
          <w:rFonts w:hint="eastAsia"/>
          <w:noProof/>
        </w:rPr>
        <w:t>以上</w:t>
      </w:r>
    </w:p>
    <w:p w:rsidR="00832C23" w:rsidRDefault="00832C23">
      <w:pPr>
        <w:spacing w:line="240" w:lineRule="exact"/>
        <w:ind w:firstLineChars="50" w:firstLine="105"/>
        <w:rPr>
          <w:rFonts w:ascii="ＭＳ 明朝"/>
          <w:noProof/>
        </w:rPr>
      </w:pPr>
      <w:r>
        <w:rPr>
          <w:rFonts w:ascii="ＭＳ 明朝" w:hAnsi="ＭＳ 明朝" w:hint="eastAsia"/>
          <w:noProof/>
        </w:rPr>
        <w:t xml:space="preserve">【備考】　　　　　　　　　　　　　　　　　　　　　　　　　　　　　　　　　　　　　　　　　　</w:t>
      </w:r>
    </w:p>
    <w:p w:rsidR="00832C23" w:rsidRDefault="00832C23">
      <w:pPr>
        <w:spacing w:line="240" w:lineRule="exact"/>
        <w:ind w:leftChars="149" w:left="418" w:hangingChars="50" w:hanging="105"/>
        <w:rPr>
          <w:rFonts w:ascii="ＭＳ 明朝"/>
          <w:noProof/>
        </w:rPr>
      </w:pPr>
      <w:r>
        <w:rPr>
          <w:rFonts w:ascii="ＭＳ 明朝" w:hAnsi="ＭＳ 明朝" w:hint="eastAsia"/>
          <w:noProof/>
        </w:rPr>
        <w:t xml:space="preserve">　</w:t>
      </w:r>
      <w:r>
        <w:rPr>
          <w:rFonts w:ascii="ＭＳ 明朝" w:hAnsi="ＭＳ 明朝"/>
          <w:noProof/>
        </w:rPr>
        <w:t xml:space="preserve"> </w:t>
      </w:r>
      <w:r>
        <w:rPr>
          <w:rFonts w:ascii="ＭＳ 明朝" w:hAnsi="ＭＳ 明朝" w:hint="eastAsia"/>
          <w:noProof/>
        </w:rPr>
        <w:t>氏名，生年月日等、この調書に記載されたすべての個人情報は、仁淀川町個人情報保護条例（平成</w:t>
      </w:r>
      <w:r>
        <w:rPr>
          <w:rFonts w:ascii="ＭＳ 明朝" w:hAnsi="ＭＳ 明朝"/>
          <w:noProof/>
        </w:rPr>
        <w:t>17</w:t>
      </w:r>
      <w:r>
        <w:rPr>
          <w:rFonts w:ascii="ＭＳ 明朝" w:hAnsi="ＭＳ 明朝" w:hint="eastAsia"/>
          <w:noProof/>
        </w:rPr>
        <w:t>年条例第</w:t>
      </w:r>
      <w:r>
        <w:rPr>
          <w:rFonts w:ascii="ＭＳ 明朝" w:hAnsi="ＭＳ 明朝"/>
          <w:noProof/>
        </w:rPr>
        <w:t>14</w:t>
      </w:r>
      <w:r>
        <w:rPr>
          <w:rFonts w:ascii="ＭＳ 明朝" w:hAnsi="ＭＳ 明朝" w:hint="eastAsia"/>
          <w:noProof/>
        </w:rPr>
        <w:t>号）の規定に基づき取り扱うものとし、仁淀川町が仁淀川町の事務及び</w:t>
      </w:r>
      <w:r>
        <w:rPr>
          <w:rFonts w:hint="eastAsia"/>
          <w:noProof/>
          <w:sz w:val="22"/>
        </w:rPr>
        <w:t>事業における暴力団の排除に関する規則に基づき実施する暴力団等の排除以外の目的には使用しません。また、仁淀川町がこれらの情報をもとに佐川警察署から取得した個人情報についても同様です。</w:t>
      </w:r>
    </w:p>
    <w:p w:rsidR="00832C23" w:rsidRDefault="00832C23">
      <w:pPr>
        <w:spacing w:line="140" w:lineRule="exact"/>
        <w:ind w:leftChars="-99" w:left="586" w:hangingChars="496" w:hanging="794"/>
        <w:rPr>
          <w:rFonts w:ascii="ＭＳ 明朝"/>
          <w:noProof/>
          <w:sz w:val="16"/>
        </w:rPr>
      </w:pPr>
    </w:p>
    <w:p w:rsidR="00832C23" w:rsidRDefault="00832C23">
      <w:pPr>
        <w:ind w:leftChars="-99" w:left="685" w:hangingChars="496" w:hanging="893"/>
        <w:rPr>
          <w:rFonts w:ascii="ＭＳ 明朝"/>
          <w:noProof/>
          <w:sz w:val="18"/>
        </w:rPr>
      </w:pPr>
      <w:r>
        <w:rPr>
          <w:rFonts w:ascii="ＭＳ 明朝" w:hAnsi="ＭＳ 明朝" w:hint="eastAsia"/>
          <w:noProof/>
          <w:sz w:val="18"/>
        </w:rPr>
        <w:t>参考条例・規則（一部抜粋）</w:t>
      </w:r>
    </w:p>
    <w:tbl>
      <w:tblPr>
        <w:tblW w:w="10348"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348"/>
      </w:tblGrid>
      <w:tr w:rsidR="00832C23">
        <w:trPr>
          <w:trHeight w:val="1694"/>
        </w:trPr>
        <w:tc>
          <w:tcPr>
            <w:tcW w:w="10348" w:type="dxa"/>
          </w:tcPr>
          <w:p w:rsidR="00832C23" w:rsidRDefault="00832C23">
            <w:pPr>
              <w:spacing w:line="200" w:lineRule="exact"/>
              <w:ind w:leftChars="51" w:left="730" w:hangingChars="345" w:hanging="623"/>
              <w:rPr>
                <w:rFonts w:ascii="ＭＳ 明朝"/>
                <w:noProof/>
                <w:sz w:val="18"/>
              </w:rPr>
            </w:pPr>
            <w:r>
              <w:rPr>
                <w:rFonts w:ascii="ＭＳ 明朝" w:hAnsi="ＭＳ 明朝" w:hint="eastAsia"/>
                <w:b/>
                <w:noProof/>
                <w:sz w:val="18"/>
              </w:rPr>
              <w:t xml:space="preserve">○仁淀川町暴力団排除条例　第２条　</w:t>
            </w:r>
            <w:r>
              <w:rPr>
                <w:rFonts w:ascii="ＭＳ 明朝" w:hAnsi="ＭＳ 明朝" w:hint="eastAsia"/>
                <w:noProof/>
                <w:sz w:val="18"/>
              </w:rPr>
              <w:t>（抜粋）</w:t>
            </w:r>
          </w:p>
          <w:p w:rsidR="00832C23" w:rsidRDefault="00832C23">
            <w:pPr>
              <w:spacing w:line="200" w:lineRule="exact"/>
              <w:ind w:leftChars="51" w:left="728" w:hangingChars="345" w:hanging="621"/>
              <w:rPr>
                <w:rFonts w:ascii="ＭＳ 明朝" w:hAnsi="ＭＳ 明朝"/>
                <w:noProof/>
                <w:sz w:val="18"/>
              </w:rPr>
            </w:pPr>
            <w:r>
              <w:rPr>
                <w:rFonts w:ascii="ＭＳ 明朝" w:hAnsi="ＭＳ 明朝"/>
                <w:noProof/>
                <w:sz w:val="18"/>
              </w:rPr>
              <w:t>(1)</w:t>
            </w:r>
            <w:r>
              <w:rPr>
                <w:rFonts w:ascii="ＭＳ 明朝" w:hAnsi="ＭＳ 明朝" w:hint="eastAsia"/>
                <w:noProof/>
                <w:sz w:val="18"/>
              </w:rPr>
              <w:t xml:space="preserve">　暴力団　暴力団員による不当な行為の防止等に関する法律</w:t>
            </w:r>
            <w:r>
              <w:rPr>
                <w:rFonts w:ascii="ＭＳ 明朝" w:hAnsi="ＭＳ 明朝"/>
                <w:noProof/>
                <w:sz w:val="18"/>
              </w:rPr>
              <w:t>(</w:t>
            </w:r>
            <w:r>
              <w:rPr>
                <w:rFonts w:ascii="ＭＳ 明朝" w:hAnsi="ＭＳ 明朝" w:hint="eastAsia"/>
                <w:noProof/>
                <w:sz w:val="18"/>
              </w:rPr>
              <w:t>平成</w:t>
            </w:r>
            <w:r>
              <w:rPr>
                <w:rFonts w:ascii="ＭＳ 明朝" w:hAnsi="ＭＳ 明朝"/>
                <w:noProof/>
                <w:sz w:val="18"/>
              </w:rPr>
              <w:t>3</w:t>
            </w:r>
            <w:r>
              <w:rPr>
                <w:rFonts w:ascii="ＭＳ 明朝" w:hAnsi="ＭＳ 明朝" w:hint="eastAsia"/>
                <w:noProof/>
                <w:sz w:val="18"/>
              </w:rPr>
              <w:t>年法律第</w:t>
            </w:r>
            <w:r>
              <w:rPr>
                <w:rFonts w:ascii="ＭＳ 明朝" w:hAnsi="ＭＳ 明朝"/>
                <w:noProof/>
                <w:sz w:val="18"/>
              </w:rPr>
              <w:t>77</w:t>
            </w:r>
            <w:r>
              <w:rPr>
                <w:rFonts w:ascii="ＭＳ 明朝" w:hAnsi="ＭＳ 明朝" w:hint="eastAsia"/>
                <w:noProof/>
                <w:sz w:val="18"/>
              </w:rPr>
              <w:t>号。以下「法」という</w:t>
            </w:r>
            <w:r>
              <w:rPr>
                <w:rFonts w:ascii="ＭＳ 明朝" w:hAnsi="ＭＳ 明朝"/>
                <w:noProof/>
                <w:sz w:val="18"/>
              </w:rPr>
              <w:t>)</w:t>
            </w:r>
          </w:p>
          <w:p w:rsidR="00832C23" w:rsidRDefault="00832C23">
            <w:pPr>
              <w:spacing w:line="200" w:lineRule="exact"/>
              <w:ind w:firstLineChars="300" w:firstLine="540"/>
              <w:rPr>
                <w:rFonts w:ascii="ＭＳ 明朝"/>
                <w:noProof/>
                <w:sz w:val="18"/>
              </w:rPr>
            </w:pPr>
            <w:r>
              <w:rPr>
                <w:rFonts w:ascii="ＭＳ 明朝" w:hAnsi="ＭＳ 明朝" w:hint="eastAsia"/>
                <w:noProof/>
                <w:sz w:val="18"/>
              </w:rPr>
              <w:t>第</w:t>
            </w:r>
            <w:r>
              <w:rPr>
                <w:rFonts w:ascii="ＭＳ 明朝" w:hAnsi="ＭＳ 明朝"/>
                <w:noProof/>
                <w:sz w:val="18"/>
              </w:rPr>
              <w:t>2</w:t>
            </w:r>
            <w:r>
              <w:rPr>
                <w:rFonts w:ascii="ＭＳ 明朝" w:hAnsi="ＭＳ 明朝" w:hint="eastAsia"/>
                <w:noProof/>
                <w:sz w:val="18"/>
              </w:rPr>
              <w:t>条第</w:t>
            </w:r>
            <w:r>
              <w:rPr>
                <w:rFonts w:ascii="ＭＳ 明朝" w:hAnsi="ＭＳ 明朝"/>
                <w:noProof/>
                <w:sz w:val="18"/>
              </w:rPr>
              <w:t>6</w:t>
            </w:r>
            <w:r>
              <w:rPr>
                <w:rFonts w:ascii="ＭＳ 明朝" w:hAnsi="ＭＳ 明朝" w:hint="eastAsia"/>
                <w:noProof/>
                <w:sz w:val="18"/>
              </w:rPr>
              <w:t>号に規定する暴力団をいう。</w:t>
            </w:r>
          </w:p>
          <w:p w:rsidR="00832C23" w:rsidRDefault="00832C23">
            <w:pPr>
              <w:spacing w:line="200" w:lineRule="exact"/>
              <w:ind w:leftChars="51" w:left="728" w:hangingChars="345" w:hanging="621"/>
              <w:rPr>
                <w:rFonts w:ascii="ＭＳ 明朝"/>
                <w:noProof/>
                <w:sz w:val="18"/>
              </w:rPr>
            </w:pPr>
            <w:r>
              <w:rPr>
                <w:rFonts w:ascii="ＭＳ 明朝" w:hAnsi="ＭＳ 明朝"/>
                <w:noProof/>
                <w:sz w:val="18"/>
              </w:rPr>
              <w:t>(2)</w:t>
            </w:r>
            <w:r>
              <w:rPr>
                <w:rFonts w:ascii="ＭＳ 明朝" w:hAnsi="ＭＳ 明朝" w:hint="eastAsia"/>
                <w:noProof/>
                <w:sz w:val="18"/>
              </w:rPr>
              <w:t xml:space="preserve">　暴力団員　法第</w:t>
            </w:r>
            <w:r>
              <w:rPr>
                <w:rFonts w:ascii="ＭＳ 明朝" w:hAnsi="ＭＳ 明朝"/>
                <w:noProof/>
                <w:sz w:val="18"/>
              </w:rPr>
              <w:t>2</w:t>
            </w:r>
            <w:r>
              <w:rPr>
                <w:rFonts w:ascii="ＭＳ 明朝" w:hAnsi="ＭＳ 明朝" w:hint="eastAsia"/>
                <w:noProof/>
                <w:sz w:val="18"/>
              </w:rPr>
              <w:t>条第</w:t>
            </w:r>
            <w:r>
              <w:rPr>
                <w:rFonts w:ascii="ＭＳ 明朝" w:hAnsi="ＭＳ 明朝"/>
                <w:noProof/>
                <w:sz w:val="18"/>
              </w:rPr>
              <w:t>6</w:t>
            </w:r>
            <w:r>
              <w:rPr>
                <w:rFonts w:ascii="ＭＳ 明朝" w:hAnsi="ＭＳ 明朝" w:hint="eastAsia"/>
                <w:noProof/>
                <w:sz w:val="18"/>
              </w:rPr>
              <w:t>号に規定する暴力団員をいう。</w:t>
            </w:r>
          </w:p>
          <w:p w:rsidR="00832C23" w:rsidRDefault="00832C23">
            <w:pPr>
              <w:spacing w:line="200" w:lineRule="exact"/>
              <w:ind w:firstLineChars="50" w:firstLine="90"/>
              <w:rPr>
                <w:rFonts w:ascii="ＭＳ 明朝"/>
                <w:noProof/>
                <w:sz w:val="18"/>
              </w:rPr>
            </w:pPr>
            <w:r>
              <w:rPr>
                <w:rFonts w:ascii="ＭＳ 明朝" w:hAnsi="ＭＳ 明朝"/>
                <w:noProof/>
                <w:sz w:val="18"/>
              </w:rPr>
              <w:t>(3)</w:t>
            </w:r>
            <w:r>
              <w:rPr>
                <w:rFonts w:ascii="ＭＳ 明朝" w:hAnsi="ＭＳ 明朝" w:hint="eastAsia"/>
                <w:noProof/>
                <w:sz w:val="18"/>
              </w:rPr>
              <w:t xml:space="preserve">　暴力団員等　暴力団員又は暴力団準構成員</w:t>
            </w:r>
            <w:r>
              <w:rPr>
                <w:rFonts w:ascii="ＭＳ 明朝" w:hAnsi="ＭＳ 明朝"/>
                <w:noProof/>
                <w:sz w:val="18"/>
              </w:rPr>
              <w:t>(</w:t>
            </w:r>
            <w:r>
              <w:rPr>
                <w:rFonts w:ascii="ＭＳ 明朝" w:hAnsi="ＭＳ 明朝" w:hint="eastAsia"/>
                <w:noProof/>
                <w:sz w:val="18"/>
              </w:rPr>
              <w:t>暴力団員以外の暴力団と関係を有する者であって、暴力団</w:t>
            </w:r>
          </w:p>
          <w:p w:rsidR="00832C23" w:rsidRDefault="00832C23">
            <w:pPr>
              <w:spacing w:line="200" w:lineRule="exact"/>
              <w:ind w:firstLineChars="300" w:firstLine="540"/>
              <w:rPr>
                <w:rFonts w:ascii="ＭＳ 明朝"/>
                <w:noProof/>
                <w:sz w:val="18"/>
              </w:rPr>
            </w:pPr>
            <w:r>
              <w:rPr>
                <w:rFonts w:ascii="ＭＳ 明朝" w:hAnsi="ＭＳ 明朝" w:hint="eastAsia"/>
                <w:noProof/>
                <w:sz w:val="18"/>
              </w:rPr>
              <w:t>の威力を背景に暴力的不法行為等</w:t>
            </w:r>
            <w:r>
              <w:rPr>
                <w:rFonts w:ascii="ＭＳ 明朝" w:hAnsi="ＭＳ 明朝"/>
                <w:noProof/>
                <w:sz w:val="18"/>
              </w:rPr>
              <w:t>(</w:t>
            </w:r>
            <w:r>
              <w:rPr>
                <w:rFonts w:ascii="ＭＳ 明朝" w:hAnsi="ＭＳ 明朝" w:hint="eastAsia"/>
                <w:noProof/>
                <w:sz w:val="18"/>
              </w:rPr>
              <w:t>法第</w:t>
            </w:r>
            <w:r>
              <w:rPr>
                <w:rFonts w:ascii="ＭＳ 明朝" w:hAnsi="ＭＳ 明朝"/>
                <w:noProof/>
                <w:sz w:val="18"/>
              </w:rPr>
              <w:t>2</w:t>
            </w:r>
            <w:r>
              <w:rPr>
                <w:rFonts w:ascii="ＭＳ 明朝" w:hAnsi="ＭＳ 明朝" w:hint="eastAsia"/>
                <w:noProof/>
                <w:sz w:val="18"/>
              </w:rPr>
              <w:t>条第</w:t>
            </w:r>
            <w:r>
              <w:rPr>
                <w:rFonts w:ascii="ＭＳ 明朝" w:hAnsi="ＭＳ 明朝"/>
                <w:noProof/>
                <w:sz w:val="18"/>
              </w:rPr>
              <w:t>1</w:t>
            </w:r>
            <w:r>
              <w:rPr>
                <w:rFonts w:ascii="ＭＳ 明朝" w:hAnsi="ＭＳ 明朝" w:hint="eastAsia"/>
                <w:noProof/>
                <w:sz w:val="18"/>
              </w:rPr>
              <w:t>号に規定する暴力的不法行為等をいう。</w:t>
            </w:r>
            <w:r>
              <w:rPr>
                <w:rFonts w:ascii="ＭＳ 明朝" w:hAnsi="ＭＳ 明朝"/>
                <w:noProof/>
                <w:sz w:val="18"/>
              </w:rPr>
              <w:t>)</w:t>
            </w:r>
            <w:r>
              <w:rPr>
                <w:rFonts w:ascii="ＭＳ 明朝" w:hAnsi="ＭＳ 明朝" w:hint="eastAsia"/>
                <w:noProof/>
                <w:sz w:val="18"/>
              </w:rPr>
              <w:t>を行うおそ</w:t>
            </w:r>
          </w:p>
          <w:p w:rsidR="00832C23" w:rsidRDefault="00832C23">
            <w:pPr>
              <w:spacing w:line="200" w:lineRule="exact"/>
              <w:ind w:firstLineChars="300" w:firstLine="540"/>
              <w:rPr>
                <w:rFonts w:ascii="ＭＳ 明朝"/>
                <w:noProof/>
                <w:sz w:val="18"/>
              </w:rPr>
            </w:pPr>
            <w:r>
              <w:rPr>
                <w:rFonts w:ascii="ＭＳ 明朝" w:hAnsi="ＭＳ 明朝" w:hint="eastAsia"/>
                <w:noProof/>
                <w:sz w:val="18"/>
              </w:rPr>
              <w:t>れがあるもの又は暴力団若しくは暴力団員に対し、資金、武器等の供給を行う等暴力団の維持若しく</w:t>
            </w:r>
          </w:p>
          <w:p w:rsidR="00832C23" w:rsidRDefault="00832C23">
            <w:pPr>
              <w:spacing w:line="200" w:lineRule="exact"/>
              <w:ind w:firstLineChars="300" w:firstLine="540"/>
              <w:rPr>
                <w:noProof/>
                <w:sz w:val="18"/>
              </w:rPr>
            </w:pPr>
            <w:r>
              <w:rPr>
                <w:rFonts w:ascii="ＭＳ 明朝" w:hAnsi="ＭＳ 明朝" w:hint="eastAsia"/>
                <w:noProof/>
                <w:sz w:val="18"/>
              </w:rPr>
              <w:t>は運営に協力し、若しくは関与するものをいう。</w:t>
            </w:r>
            <w:r>
              <w:rPr>
                <w:rFonts w:ascii="ＭＳ 明朝" w:hAnsi="ＭＳ 明朝"/>
                <w:noProof/>
                <w:sz w:val="18"/>
              </w:rPr>
              <w:t>)</w:t>
            </w:r>
            <w:r>
              <w:rPr>
                <w:rFonts w:ascii="ＭＳ 明朝" w:hAnsi="ＭＳ 明朝" w:hint="eastAsia"/>
                <w:noProof/>
                <w:sz w:val="18"/>
              </w:rPr>
              <w:t>をいう。</w:t>
            </w:r>
          </w:p>
        </w:tc>
      </w:tr>
    </w:tbl>
    <w:p w:rsidR="00832C23" w:rsidRDefault="004311CA">
      <w:pPr>
        <w:spacing w:line="200" w:lineRule="exact"/>
        <w:rPr>
          <w:rFonts w:ascii="ＭＳ 明朝"/>
          <w:noProof/>
          <w:kern w:val="0"/>
        </w:rPr>
      </w:pPr>
      <w:r>
        <w:rPr>
          <w:noProof/>
        </w:rPr>
        <mc:AlternateContent>
          <mc:Choice Requires="wps">
            <w:drawing>
              <wp:anchor distT="0" distB="0" distL="114300" distR="114300" simplePos="0" relativeHeight="251658240" behindDoc="0" locked="0" layoutInCell="1" allowOverlap="1">
                <wp:simplePos x="0" y="0"/>
                <wp:positionH relativeFrom="column">
                  <wp:posOffset>-67945</wp:posOffset>
                </wp:positionH>
                <wp:positionV relativeFrom="paragraph">
                  <wp:posOffset>105410</wp:posOffset>
                </wp:positionV>
                <wp:extent cx="6572250" cy="504825"/>
                <wp:effectExtent l="5715" t="6985" r="13335" b="1206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0" cy="504825"/>
                        </a:xfrm>
                        <a:prstGeom prst="rect">
                          <a:avLst/>
                        </a:prstGeom>
                        <a:solidFill>
                          <a:srgbClr val="FFFFFF"/>
                        </a:solidFill>
                        <a:ln w="9525">
                          <a:solidFill>
                            <a:srgbClr val="000000"/>
                          </a:solidFill>
                          <a:miter lim="800000"/>
                          <a:headEnd/>
                          <a:tailEnd/>
                        </a:ln>
                      </wps:spPr>
                      <wps:txbx>
                        <w:txbxContent>
                          <w:p w:rsidR="00832C23" w:rsidRDefault="00832C23">
                            <w:pPr>
                              <w:spacing w:line="240" w:lineRule="exact"/>
                              <w:rPr>
                                <w:noProof/>
                                <w:sz w:val="18"/>
                              </w:rPr>
                            </w:pPr>
                            <w:r>
                              <w:rPr>
                                <w:rFonts w:hint="eastAsia"/>
                                <w:noProof/>
                                <w:sz w:val="18"/>
                              </w:rPr>
                              <w:t>○仁淀川町の事務及び事業における暴力団の排除に関する規則</w:t>
                            </w:r>
                            <w:r>
                              <w:rPr>
                                <w:noProof/>
                                <w:sz w:val="18"/>
                              </w:rPr>
                              <w:t xml:space="preserve">  </w:t>
                            </w:r>
                            <w:r>
                              <w:rPr>
                                <w:rFonts w:hint="eastAsia"/>
                                <w:noProof/>
                                <w:sz w:val="18"/>
                              </w:rPr>
                              <w:t>第</w:t>
                            </w:r>
                            <w:r>
                              <w:rPr>
                                <w:noProof/>
                                <w:sz w:val="18"/>
                              </w:rPr>
                              <w:t>3</w:t>
                            </w:r>
                            <w:r>
                              <w:rPr>
                                <w:rFonts w:hint="eastAsia"/>
                                <w:noProof/>
                                <w:sz w:val="18"/>
                              </w:rPr>
                              <w:t>条一部抜粋</w:t>
                            </w:r>
                          </w:p>
                          <w:p w:rsidR="00832C23" w:rsidRDefault="00832C23">
                            <w:pPr>
                              <w:spacing w:line="240" w:lineRule="exact"/>
                              <w:rPr>
                                <w:noProof/>
                                <w:sz w:val="18"/>
                              </w:rPr>
                            </w:pPr>
                            <w:r>
                              <w:rPr>
                                <w:rFonts w:hint="eastAsia"/>
                                <w:noProof/>
                                <w:sz w:val="18"/>
                              </w:rPr>
                              <w:t>第</w:t>
                            </w:r>
                            <w:r>
                              <w:rPr>
                                <w:noProof/>
                                <w:sz w:val="18"/>
                              </w:rPr>
                              <w:t>3</w:t>
                            </w:r>
                            <w:r>
                              <w:rPr>
                                <w:rFonts w:hint="eastAsia"/>
                                <w:noProof/>
                                <w:sz w:val="18"/>
                              </w:rPr>
                              <w:t>条　町の事業等は、次に掲げるとおりとする。</w:t>
                            </w:r>
                          </w:p>
                          <w:p w:rsidR="00832C23" w:rsidRDefault="00832C23">
                            <w:pPr>
                              <w:spacing w:line="240" w:lineRule="exact"/>
                              <w:rPr>
                                <w:noProof/>
                                <w:sz w:val="18"/>
                              </w:rPr>
                            </w:pPr>
                            <w:r>
                              <w:rPr>
                                <w:noProof/>
                                <w:sz w:val="18"/>
                              </w:rPr>
                              <w:t>(5)</w:t>
                            </w:r>
                            <w:r>
                              <w:rPr>
                                <w:rFonts w:hint="eastAsia"/>
                                <w:noProof/>
                                <w:sz w:val="18"/>
                              </w:rPr>
                              <w:t xml:space="preserve">　公の施設の利用許可及び行政財産の使用許可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5.35pt;margin-top:8.3pt;width:517.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">
                <v:textbox inset="5.85pt,.7pt,5.85pt,.7pt">
                  <w:txbxContent>
                    <w:p w:rsidR="00832C23" w:rsidRDefault="00832C23">
                      <w:pPr>
                        <w:spacing w:line="240" w:lineRule="exact"/>
                        <w:rPr>
                          <w:noProof/>
                          <w:sz w:val="18"/>
                        </w:rPr>
                      </w:pPr>
                      <w:r>
                        <w:rPr>
                          <w:rFonts w:hint="eastAsia"/>
                          <w:noProof/>
                          <w:sz w:val="18"/>
                        </w:rPr>
                        <w:t>○仁淀川町の事務及び事業における暴力団の排除に関する規則</w:t>
                      </w:r>
                      <w:r>
                        <w:rPr>
                          <w:noProof/>
                          <w:sz w:val="18"/>
                        </w:rPr>
                        <w:t xml:space="preserve">  </w:t>
                      </w:r>
                      <w:r>
                        <w:rPr>
                          <w:rFonts w:hint="eastAsia"/>
                          <w:noProof/>
                          <w:sz w:val="18"/>
                        </w:rPr>
                        <w:t>第</w:t>
                      </w:r>
                      <w:r>
                        <w:rPr>
                          <w:noProof/>
                          <w:sz w:val="18"/>
                        </w:rPr>
                        <w:t>3</w:t>
                      </w:r>
                      <w:r>
                        <w:rPr>
                          <w:rFonts w:hint="eastAsia"/>
                          <w:noProof/>
                          <w:sz w:val="18"/>
                        </w:rPr>
                        <w:t>条一部抜粋</w:t>
                      </w:r>
                    </w:p>
                    <w:p w:rsidR="00832C23" w:rsidRDefault="00832C23">
                      <w:pPr>
                        <w:spacing w:line="240" w:lineRule="exact"/>
                        <w:rPr>
                          <w:noProof/>
                          <w:sz w:val="18"/>
                        </w:rPr>
                      </w:pPr>
                      <w:r>
                        <w:rPr>
                          <w:rFonts w:hint="eastAsia"/>
                          <w:noProof/>
                          <w:sz w:val="18"/>
                        </w:rPr>
                        <w:t>第</w:t>
                      </w:r>
                      <w:r>
                        <w:rPr>
                          <w:noProof/>
                          <w:sz w:val="18"/>
                        </w:rPr>
                        <w:t>3</w:t>
                      </w:r>
                      <w:r>
                        <w:rPr>
                          <w:rFonts w:hint="eastAsia"/>
                          <w:noProof/>
                          <w:sz w:val="18"/>
                        </w:rPr>
                        <w:t>条　町の事業等は、次に掲げるとおりとする。</w:t>
                      </w:r>
                    </w:p>
                    <w:p w:rsidR="00832C23" w:rsidRDefault="00832C23">
                      <w:pPr>
                        <w:spacing w:line="240" w:lineRule="exact"/>
                        <w:rPr>
                          <w:noProof/>
                          <w:sz w:val="18"/>
                        </w:rPr>
                      </w:pPr>
                      <w:r>
                        <w:rPr>
                          <w:noProof/>
                          <w:sz w:val="18"/>
                        </w:rPr>
                        <w:t>(5)</w:t>
                      </w:r>
                      <w:r>
                        <w:rPr>
                          <w:rFonts w:hint="eastAsia"/>
                          <w:noProof/>
                          <w:sz w:val="18"/>
                        </w:rPr>
                        <w:t xml:space="preserve">　公の施設の利用許可及び行政財産の使用許可</w:t>
                      </w:r>
                    </w:p>
                  </w:txbxContent>
                </v:textbox>
              </v:rect>
            </w:pict>
          </mc:Fallback>
        </mc:AlternateContent>
      </w:r>
    </w:p>
    <w:sectPr w:rsidR="00832C23">
      <w:pgSz w:w="11906" w:h="16838"/>
      <w:pgMar w:top="851" w:right="851" w:bottom="851" w:left="851" w:header="851" w:footer="992" w:gutter="0"/>
      <w:cols w:space="720"/>
      <w:noEndnote/>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1E9F" w:rsidRDefault="009F1E9F">
      <w:pPr>
        <w:rPr>
          <w:noProof/>
        </w:rPr>
      </w:pPr>
      <w:r>
        <w:rPr>
          <w:noProof/>
        </w:rPr>
        <w:separator/>
      </w:r>
    </w:p>
  </w:endnote>
  <w:endnote w:type="continuationSeparator" w:id="0">
    <w:p w:rsidR="009F1E9F" w:rsidRDefault="009F1E9F">
      <w:pPr>
        <w:rPr>
          <w:noProof/>
        </w:rPr>
      </w:pPr>
      <w:r>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1E9F" w:rsidRDefault="009F1E9F">
      <w:pPr>
        <w:rPr>
          <w:noProof/>
        </w:rPr>
      </w:pPr>
      <w:r>
        <w:rPr>
          <w:noProof/>
        </w:rPr>
        <w:separator/>
      </w:r>
    </w:p>
  </w:footnote>
  <w:footnote w:type="continuationSeparator" w:id="0">
    <w:p w:rsidR="009F1E9F" w:rsidRDefault="009F1E9F">
      <w:pPr>
        <w:rPr>
          <w:noProof/>
        </w:rPr>
      </w:pPr>
      <w:r>
        <w:rPr>
          <w:noProof/>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A3F689AA"/>
    <w:lvl w:ilvl="0" w:tplc="00000000">
      <w:start w:val="1"/>
      <w:numFmt w:val="decimalEnclosedCircle"/>
      <w:lvlText w:val="%1"/>
      <w:lvlJc w:val="left"/>
      <w:pPr>
        <w:ind w:left="570" w:hanging="360"/>
      </w:pPr>
      <w:rPr>
        <w:rFonts w:cs="Times New Roman"/>
      </w:rPr>
    </w:lvl>
    <w:lvl w:ilvl="1" w:tplc="00000001">
      <w:start w:val="1"/>
      <w:numFmt w:val="aiueoFullWidth"/>
      <w:lvlText w:val="(%2)"/>
      <w:lvlJc w:val="left"/>
      <w:pPr>
        <w:ind w:left="1050" w:hanging="420"/>
      </w:pPr>
      <w:rPr>
        <w:rFonts w:cs="Times New Roman"/>
      </w:rPr>
    </w:lvl>
    <w:lvl w:ilvl="2" w:tplc="00000002">
      <w:start w:val="1"/>
      <w:numFmt w:val="decimalEnclosedCircle"/>
      <w:lvlText w:val="%3"/>
      <w:lvlJc w:val="left"/>
      <w:pPr>
        <w:ind w:left="1470" w:hanging="420"/>
      </w:pPr>
      <w:rPr>
        <w:rFonts w:cs="Times New Roman"/>
      </w:rPr>
    </w:lvl>
    <w:lvl w:ilvl="3" w:tplc="00000003">
      <w:start w:val="1"/>
      <w:numFmt w:val="decimal"/>
      <w:lvlText w:val="%4."/>
      <w:lvlJc w:val="left"/>
      <w:pPr>
        <w:ind w:left="1890" w:hanging="420"/>
      </w:pPr>
      <w:rPr>
        <w:rFonts w:cs="Times New Roman"/>
      </w:rPr>
    </w:lvl>
    <w:lvl w:ilvl="4" w:tplc="00000004">
      <w:start w:val="1"/>
      <w:numFmt w:val="aiueoFullWidth"/>
      <w:lvlText w:val="(%5)"/>
      <w:lvlJc w:val="left"/>
      <w:pPr>
        <w:ind w:left="2310" w:hanging="420"/>
      </w:pPr>
      <w:rPr>
        <w:rFonts w:cs="Times New Roman"/>
      </w:rPr>
    </w:lvl>
    <w:lvl w:ilvl="5" w:tplc="00000005">
      <w:start w:val="1"/>
      <w:numFmt w:val="decimalEnclosedCircle"/>
      <w:lvlText w:val="%6"/>
      <w:lvlJc w:val="left"/>
      <w:pPr>
        <w:ind w:left="2730" w:hanging="420"/>
      </w:pPr>
      <w:rPr>
        <w:rFonts w:cs="Times New Roman"/>
      </w:rPr>
    </w:lvl>
    <w:lvl w:ilvl="6" w:tplc="00000006">
      <w:start w:val="1"/>
      <w:numFmt w:val="decimal"/>
      <w:lvlText w:val="%7."/>
      <w:lvlJc w:val="left"/>
      <w:pPr>
        <w:ind w:left="3150" w:hanging="420"/>
      </w:pPr>
      <w:rPr>
        <w:rFonts w:cs="Times New Roman"/>
      </w:rPr>
    </w:lvl>
    <w:lvl w:ilvl="7" w:tplc="00000007">
      <w:start w:val="1"/>
      <w:numFmt w:val="aiueoFullWidth"/>
      <w:lvlText w:val="(%8)"/>
      <w:lvlJc w:val="left"/>
      <w:pPr>
        <w:ind w:left="3570" w:hanging="420"/>
      </w:pPr>
      <w:rPr>
        <w:rFonts w:cs="Times New Roman"/>
      </w:rPr>
    </w:lvl>
    <w:lvl w:ilvl="8" w:tplc="00000008">
      <w:start w:val="1"/>
      <w:numFmt w:val="decimalEnclosedCircle"/>
      <w:lvlText w:val="%9"/>
      <w:lvlJc w:val="left"/>
      <w:pPr>
        <w:ind w:left="399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embedSystemFonts/>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C1E"/>
    <w:rsid w:val="004311CA"/>
    <w:rsid w:val="00832C23"/>
    <w:rsid w:val="009F1E9F"/>
    <w:rsid w:val="00B72C1E"/>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B4E37C2B-27C4-4D36-A299-950A1487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macro" w:semiHidden="1" w:unhideWhenUsed="1"/>
    <w:lsdException w:name="List Bullet" w:semiHidden="1" w:unhideWhenUsed="1"/>
    <w:lsdException w:name="List Number" w:semiHidden="1" w:unhideWhenUsed="1"/>
    <w:lsdException w:name="Title" w:locked="1" w:uiPriority="10" w:qFormat="1"/>
    <w:lsdException w:name="Default Paragraph Font" w:locked="1"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trong" w:locked="1" w:uiPriority="22" w:qFormat="1"/>
    <w:lsdException w:name="Emphasis" w:locked="1" w:uiPriority="20" w:qFormat="1"/>
    <w:lsdException w:name="Balloon Text" w:semiHidden="1" w:unhideWhenUsed="1"/>
    <w:lsdException w:name="Table Grid" w:locked="1" w:uiPriority="59"/>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0"/>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Chars="400" w:left="840"/>
    </w:pPr>
  </w:style>
  <w:style w:type="paragraph" w:styleId="a4">
    <w:name w:val="Note Heading"/>
    <w:basedOn w:val="a"/>
    <w:next w:val="a"/>
    <w:link w:val="a5"/>
    <w:uiPriority w:val="99"/>
    <w:qFormat/>
    <w:pPr>
      <w:jc w:val="center"/>
    </w:pPr>
  </w:style>
  <w:style w:type="character" w:customStyle="1" w:styleId="a5">
    <w:name w:val="記 (文字)"/>
    <w:basedOn w:val="a0"/>
    <w:link w:val="a4"/>
    <w:uiPriority w:val="99"/>
    <w:qFormat/>
    <w:locked/>
    <w:rPr>
      <w:rFonts w:ascii="ＭＳ 明朝" w:eastAsia="ＭＳ 明朝" w:hAnsi="ＭＳ 明朝" w:cs="Times New Roman"/>
      <w:sz w:val="24"/>
    </w:rPr>
  </w:style>
  <w:style w:type="paragraph" w:styleId="a6">
    <w:name w:val="Closing"/>
    <w:basedOn w:val="a"/>
    <w:link w:val="a7"/>
    <w:uiPriority w:val="99"/>
    <w:pPr>
      <w:jc w:val="right"/>
    </w:pPr>
    <w:rPr>
      <w:rFonts w:ascii="ＭＳ 明朝" w:hAnsi="ＭＳ 明朝"/>
      <w:sz w:val="24"/>
    </w:rPr>
  </w:style>
  <w:style w:type="character" w:customStyle="1" w:styleId="a7">
    <w:name w:val="結語 (文字)"/>
    <w:basedOn w:val="a0"/>
    <w:link w:val="a6"/>
    <w:uiPriority w:val="99"/>
    <w:qFormat/>
    <w:locked/>
    <w:rPr>
      <w:rFonts w:ascii="ＭＳ 明朝" w:eastAsia="ＭＳ 明朝" w:hAnsi="ＭＳ 明朝" w:cs="Times New Roman"/>
      <w:sz w:val="24"/>
    </w:rPr>
  </w:style>
  <w:style w:type="paragraph" w:styleId="a8">
    <w:name w:val="header"/>
    <w:basedOn w:val="a"/>
    <w:link w:val="a9"/>
    <w:uiPriority w:val="99"/>
    <w:pPr>
      <w:tabs>
        <w:tab w:val="center" w:pos="4252"/>
        <w:tab w:val="right" w:pos="8504"/>
      </w:tabs>
      <w:snapToGrid w:val="0"/>
    </w:pPr>
  </w:style>
  <w:style w:type="character" w:customStyle="1" w:styleId="a9">
    <w:name w:val="ヘッダー (文字)"/>
    <w:basedOn w:val="a0"/>
    <w:link w:val="a8"/>
    <w:uiPriority w:val="99"/>
    <w:qFormat/>
    <w:locked/>
    <w:rPr>
      <w:rFonts w:cs="Times New Roman"/>
    </w:rPr>
  </w:style>
  <w:style w:type="paragraph" w:styleId="aa">
    <w:name w:val="footer"/>
    <w:basedOn w:val="a"/>
    <w:link w:val="ab"/>
    <w:uiPriority w:val="99"/>
    <w:pPr>
      <w:tabs>
        <w:tab w:val="center" w:pos="4252"/>
        <w:tab w:val="right" w:pos="8504"/>
      </w:tabs>
      <w:snapToGrid w:val="0"/>
    </w:pPr>
  </w:style>
  <w:style w:type="character" w:customStyle="1" w:styleId="ab">
    <w:name w:val="フッター (文字)"/>
    <w:basedOn w:val="a0"/>
    <w:link w:val="aa"/>
    <w:uiPriority w:val="99"/>
    <w:qFormat/>
    <w:locked/>
    <w:rPr>
      <w:rFonts w:cs="Times New Roman"/>
    </w:rPr>
  </w:style>
  <w:style w:type="character" w:styleId="ac">
    <w:name w:val="footnote reference"/>
    <w:basedOn w:val="a0"/>
    <w:uiPriority w:val="99"/>
    <w:semiHidden/>
    <w:rPr>
      <w:rFonts w:cs="Times New Roman"/>
      <w:vertAlign w:val="superscript"/>
    </w:rPr>
  </w:style>
  <w:style w:type="character" w:styleId="ad">
    <w:name w:val="endnote reference"/>
    <w:basedOn w:val="a0"/>
    <w:uiPriority w:val="99"/>
    <w:semiHidden/>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DAI-ICHI HOKI.,Ltd.</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midori</dc:creator>
  <cp:keywords/>
  <dc:description/>
  <cp:lastModifiedBy>地域おこし協力隊 01</cp:lastModifiedBy>
  <cp:revision>2</cp:revision>
  <cp:lastPrinted>2026-07-10T06:04:00Z</cp:lastPrinted>
  <dcterms:created xsi:type="dcterms:W3CDTF">2026-07-29T05:38:00Z</dcterms:created>
  <dcterms:modified xsi:type="dcterms:W3CDTF">2026-07-29T05:38:00Z</dcterms:modified>
</cp:coreProperties>
</file>